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72134073"/>
    <w:p w14:paraId="03B0D17E" w14:textId="77777777" w:rsidR="00616797" w:rsidRPr="00F4231F" w:rsidRDefault="00616797" w:rsidP="00616797">
      <w:pPr>
        <w:tabs>
          <w:tab w:val="left" w:pos="5670"/>
        </w:tabs>
        <w:spacing w:before="40" w:line="252" w:lineRule="auto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A68998" wp14:editId="0EF93E93">
                <wp:simplePos x="0" y="0"/>
                <wp:positionH relativeFrom="column">
                  <wp:posOffset>3524885</wp:posOffset>
                </wp:positionH>
                <wp:positionV relativeFrom="paragraph">
                  <wp:posOffset>-200025</wp:posOffset>
                </wp:positionV>
                <wp:extent cx="3039534" cy="1574800"/>
                <wp:effectExtent l="0" t="0" r="27940" b="2540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9534" cy="1574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557B9B" id="Obdélník 3" o:spid="_x0000_s1026" style="position:absolute;margin-left:277.55pt;margin-top:-15.75pt;width:239.35pt;height:12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" filled="f" strokecolor="black [3213]" strokeweight="1pt"/>
            </w:pict>
          </mc:Fallback>
        </mc:AlternateContent>
      </w:r>
      <w:r w:rsidRPr="00F4231F">
        <w:rPr>
          <w:b/>
          <w:sz w:val="24"/>
        </w:rPr>
        <w:t>Městský úřad Bystré – stavební úřad</w:t>
      </w:r>
      <w:r>
        <w:rPr>
          <w:b/>
          <w:sz w:val="24"/>
        </w:rPr>
        <w:tab/>
      </w:r>
      <w:r w:rsidRPr="00F32861">
        <w:rPr>
          <w:bCs/>
          <w:i/>
          <w:iCs/>
          <w:sz w:val="16"/>
          <w:szCs w:val="12"/>
        </w:rPr>
        <w:t>Podací razítko</w:t>
      </w:r>
    </w:p>
    <w:p w14:paraId="31618399" w14:textId="77777777" w:rsidR="00616797" w:rsidRPr="00F4231F" w:rsidRDefault="00616797" w:rsidP="00616797">
      <w:pPr>
        <w:spacing w:before="40" w:line="252" w:lineRule="auto"/>
        <w:rPr>
          <w:b/>
          <w:sz w:val="24"/>
        </w:rPr>
      </w:pPr>
      <w:r w:rsidRPr="00F4231F">
        <w:rPr>
          <w:b/>
          <w:sz w:val="24"/>
        </w:rPr>
        <w:tab/>
        <w:t>nám.</w:t>
      </w:r>
      <w:r>
        <w:rPr>
          <w:b/>
          <w:sz w:val="24"/>
        </w:rPr>
        <w:t xml:space="preserve"> </w:t>
      </w:r>
      <w:r w:rsidRPr="00F4231F">
        <w:rPr>
          <w:b/>
          <w:sz w:val="24"/>
        </w:rPr>
        <w:t>Na Podkově 2</w:t>
      </w:r>
    </w:p>
    <w:p w14:paraId="05026099" w14:textId="77777777" w:rsidR="00616797" w:rsidRPr="00F4231F" w:rsidRDefault="00616797" w:rsidP="00616797">
      <w:pPr>
        <w:spacing w:before="40" w:line="252" w:lineRule="auto"/>
        <w:rPr>
          <w:b/>
          <w:sz w:val="24"/>
        </w:rPr>
      </w:pPr>
      <w:r w:rsidRPr="00F4231F">
        <w:rPr>
          <w:sz w:val="24"/>
        </w:rPr>
        <w:tab/>
      </w:r>
      <w:r w:rsidRPr="00F4231F">
        <w:rPr>
          <w:b/>
          <w:sz w:val="24"/>
        </w:rPr>
        <w:t>569 92 Bystré</w:t>
      </w:r>
    </w:p>
    <w:p w14:paraId="47408328" w14:textId="77777777" w:rsidR="00616797" w:rsidRDefault="00616797" w:rsidP="00616797">
      <w:pPr>
        <w:spacing w:before="40" w:line="252" w:lineRule="auto"/>
        <w:rPr>
          <w:sz w:val="22"/>
          <w:szCs w:val="22"/>
        </w:rPr>
      </w:pPr>
    </w:p>
    <w:p w14:paraId="1E670C79" w14:textId="77777777" w:rsidR="00A87D43" w:rsidRDefault="00A87D43" w:rsidP="00616797">
      <w:pPr>
        <w:spacing w:before="40" w:line="252" w:lineRule="auto"/>
        <w:rPr>
          <w:sz w:val="22"/>
          <w:szCs w:val="22"/>
        </w:rPr>
      </w:pPr>
    </w:p>
    <w:p w14:paraId="75C93DB2" w14:textId="4378579E" w:rsidR="001F05BD" w:rsidRPr="00616797" w:rsidRDefault="000C4597" w:rsidP="003A5120">
      <w:pPr>
        <w:spacing w:before="40" w:line="252" w:lineRule="auto"/>
        <w:rPr>
          <w:b/>
          <w:bCs/>
          <w:color w:val="920000"/>
          <w:sz w:val="22"/>
          <w:szCs w:val="22"/>
        </w:rPr>
      </w:pPr>
      <w:r w:rsidRPr="003A5120">
        <w:rPr>
          <w:b/>
          <w:color w:val="920000"/>
          <w:sz w:val="22"/>
          <w:szCs w:val="22"/>
        </w:rPr>
        <w:t xml:space="preserve">ŽÁDOST </w:t>
      </w:r>
      <w:r w:rsidRPr="003A5120">
        <w:rPr>
          <w:b/>
          <w:bCs/>
          <w:color w:val="920000"/>
          <w:sz w:val="22"/>
          <w:szCs w:val="22"/>
        </w:rPr>
        <w:t>O OVĚŘENÍ</w:t>
      </w:r>
      <w:r w:rsidR="00A87D43">
        <w:rPr>
          <w:b/>
          <w:bCs/>
          <w:color w:val="920000"/>
          <w:sz w:val="22"/>
          <w:szCs w:val="22"/>
        </w:rPr>
        <w:t xml:space="preserve"> </w:t>
      </w:r>
      <w:r w:rsidRPr="003A5120">
        <w:rPr>
          <w:b/>
          <w:bCs/>
          <w:color w:val="920000"/>
          <w:sz w:val="22"/>
          <w:szCs w:val="22"/>
        </w:rPr>
        <w:t>PASPORTU STAVBY</w:t>
      </w:r>
      <w:bookmarkEnd w:id="0"/>
    </w:p>
    <w:p w14:paraId="70D2B410" w14:textId="77777777" w:rsidR="00A87D43" w:rsidRDefault="00A87D43" w:rsidP="00616797">
      <w:pPr>
        <w:spacing w:before="40" w:line="252" w:lineRule="auto"/>
        <w:rPr>
          <w:b/>
          <w:bCs/>
          <w:i/>
          <w:sz w:val="22"/>
          <w:szCs w:val="22"/>
          <w:highlight w:val="yellow"/>
        </w:rPr>
      </w:pPr>
    </w:p>
    <w:p w14:paraId="6AAB28AB" w14:textId="5E52AD3E" w:rsidR="00E712A7" w:rsidRPr="003A5120" w:rsidRDefault="00CC5009" w:rsidP="00616797">
      <w:pPr>
        <w:spacing w:before="40" w:line="252" w:lineRule="auto"/>
        <w:rPr>
          <w:i/>
          <w:sz w:val="22"/>
          <w:szCs w:val="22"/>
        </w:rPr>
      </w:pPr>
      <w:r w:rsidRPr="00E6450D">
        <w:rPr>
          <w:b/>
          <w:bCs/>
          <w:i/>
          <w:sz w:val="22"/>
          <w:szCs w:val="22"/>
          <w:highlight w:val="yellow"/>
        </w:rPr>
        <w:t>podle § 2</w:t>
      </w:r>
      <w:r w:rsidR="0093502A">
        <w:rPr>
          <w:b/>
          <w:bCs/>
          <w:i/>
          <w:sz w:val="22"/>
          <w:szCs w:val="22"/>
          <w:highlight w:val="yellow"/>
        </w:rPr>
        <w:t>4</w:t>
      </w:r>
      <w:r w:rsidR="000C4597" w:rsidRPr="00E6450D">
        <w:rPr>
          <w:b/>
          <w:bCs/>
          <w:i/>
          <w:sz w:val="22"/>
          <w:szCs w:val="22"/>
          <w:highlight w:val="yellow"/>
        </w:rPr>
        <w:t>5</w:t>
      </w:r>
      <w:r w:rsidR="00D42C3B" w:rsidRPr="003A5120">
        <w:rPr>
          <w:i/>
          <w:sz w:val="22"/>
          <w:szCs w:val="22"/>
        </w:rPr>
        <w:t xml:space="preserve"> zákona č. </w:t>
      </w:r>
      <w:r w:rsidR="0093502A">
        <w:rPr>
          <w:i/>
          <w:sz w:val="22"/>
          <w:szCs w:val="22"/>
        </w:rPr>
        <w:t>2</w:t>
      </w:r>
      <w:r w:rsidR="00D42C3B" w:rsidRPr="003A5120">
        <w:rPr>
          <w:i/>
          <w:sz w:val="22"/>
          <w:szCs w:val="22"/>
        </w:rPr>
        <w:t>83/20</w:t>
      </w:r>
      <w:r w:rsidR="0093502A">
        <w:rPr>
          <w:i/>
          <w:sz w:val="22"/>
          <w:szCs w:val="22"/>
        </w:rPr>
        <w:t>201</w:t>
      </w:r>
      <w:r w:rsidR="00D42C3B" w:rsidRPr="003A5120">
        <w:rPr>
          <w:i/>
          <w:sz w:val="22"/>
          <w:szCs w:val="22"/>
        </w:rPr>
        <w:t xml:space="preserve"> Sb., </w:t>
      </w:r>
      <w:r w:rsidR="0093502A">
        <w:rPr>
          <w:i/>
          <w:sz w:val="22"/>
          <w:szCs w:val="22"/>
        </w:rPr>
        <w:t>stavební zákon</w:t>
      </w:r>
      <w:r w:rsidR="000C4597" w:rsidRPr="003A5120">
        <w:rPr>
          <w:i/>
          <w:sz w:val="22"/>
          <w:szCs w:val="22"/>
        </w:rPr>
        <w:t>,</w:t>
      </w:r>
      <w:r w:rsidR="00DA2F93">
        <w:rPr>
          <w:i/>
          <w:sz w:val="22"/>
          <w:szCs w:val="22"/>
        </w:rPr>
        <w:t xml:space="preserve"> v návaznosti </w:t>
      </w:r>
      <w:r w:rsidR="00DA2F93" w:rsidRPr="00E6450D">
        <w:rPr>
          <w:b/>
          <w:bCs/>
          <w:i/>
          <w:sz w:val="22"/>
          <w:szCs w:val="22"/>
          <w:highlight w:val="yellow"/>
        </w:rPr>
        <w:t xml:space="preserve">na § </w:t>
      </w:r>
      <w:r w:rsidR="006B03A8">
        <w:rPr>
          <w:b/>
          <w:bCs/>
          <w:i/>
          <w:sz w:val="22"/>
          <w:szCs w:val="22"/>
          <w:highlight w:val="yellow"/>
        </w:rPr>
        <w:t>9</w:t>
      </w:r>
      <w:r w:rsidR="00DA2F93">
        <w:rPr>
          <w:i/>
          <w:sz w:val="22"/>
          <w:szCs w:val="22"/>
        </w:rPr>
        <w:t xml:space="preserve"> vyhlášky č. </w:t>
      </w:r>
      <w:r w:rsidR="006B03A8">
        <w:rPr>
          <w:i/>
          <w:sz w:val="22"/>
          <w:szCs w:val="22"/>
        </w:rPr>
        <w:t>131</w:t>
      </w:r>
      <w:r w:rsidR="00DA2F93">
        <w:rPr>
          <w:i/>
          <w:sz w:val="22"/>
          <w:szCs w:val="22"/>
        </w:rPr>
        <w:t>/20</w:t>
      </w:r>
      <w:r w:rsidR="006B03A8">
        <w:rPr>
          <w:i/>
          <w:sz w:val="22"/>
          <w:szCs w:val="22"/>
        </w:rPr>
        <w:t>24</w:t>
      </w:r>
      <w:r w:rsidR="00DA2F93">
        <w:rPr>
          <w:i/>
          <w:sz w:val="22"/>
          <w:szCs w:val="22"/>
        </w:rPr>
        <w:t xml:space="preserve"> Sb., v</w:t>
      </w:r>
      <w:r w:rsidR="00DA2F93" w:rsidRPr="00DA2F93">
        <w:rPr>
          <w:i/>
          <w:sz w:val="22"/>
          <w:szCs w:val="22"/>
        </w:rPr>
        <w:t>yhláška o dokumentaci staveb</w:t>
      </w:r>
      <w:r w:rsidR="00DA2F93">
        <w:rPr>
          <w:i/>
          <w:sz w:val="22"/>
          <w:szCs w:val="22"/>
        </w:rPr>
        <w:t>, a</w:t>
      </w:r>
      <w:r w:rsidR="00020203">
        <w:rPr>
          <w:i/>
          <w:sz w:val="22"/>
          <w:szCs w:val="22"/>
        </w:rPr>
        <w:t xml:space="preserve"> na </w:t>
      </w:r>
      <w:r w:rsidR="00DA2F93" w:rsidRPr="006B03A8">
        <w:rPr>
          <w:b/>
          <w:bCs/>
          <w:i/>
          <w:sz w:val="22"/>
          <w:szCs w:val="22"/>
          <w:highlight w:val="yellow"/>
        </w:rPr>
        <w:t>přílohu č. 1</w:t>
      </w:r>
      <w:r w:rsidR="006B03A8" w:rsidRPr="006B03A8">
        <w:rPr>
          <w:b/>
          <w:bCs/>
          <w:i/>
          <w:sz w:val="22"/>
          <w:szCs w:val="22"/>
          <w:highlight w:val="yellow"/>
        </w:rPr>
        <w:t>1</w:t>
      </w:r>
      <w:r w:rsidR="00DA2F93" w:rsidRPr="00DA2F93">
        <w:rPr>
          <w:i/>
          <w:sz w:val="22"/>
          <w:szCs w:val="22"/>
        </w:rPr>
        <w:t xml:space="preserve"> k této vyhlášce</w:t>
      </w:r>
      <w:r w:rsidR="00DA2F93">
        <w:rPr>
          <w:i/>
          <w:sz w:val="22"/>
          <w:szCs w:val="22"/>
        </w:rPr>
        <w:t xml:space="preserve">, vše </w:t>
      </w:r>
      <w:r w:rsidR="0083567A" w:rsidRPr="003A5120">
        <w:rPr>
          <w:i/>
          <w:sz w:val="22"/>
          <w:szCs w:val="22"/>
        </w:rPr>
        <w:t>V PLATNÉM ZNĚNÍ</w:t>
      </w:r>
    </w:p>
    <w:p w14:paraId="64AA89B5" w14:textId="77777777" w:rsidR="00616797" w:rsidRDefault="00616797" w:rsidP="00616797">
      <w:pPr>
        <w:spacing w:before="40" w:line="252" w:lineRule="auto"/>
        <w:rPr>
          <w:sz w:val="22"/>
          <w:szCs w:val="22"/>
        </w:rPr>
      </w:pPr>
    </w:p>
    <w:p w14:paraId="2405981A" w14:textId="6BD8745D" w:rsidR="0093502A" w:rsidRPr="00F80597" w:rsidRDefault="0093502A" w:rsidP="0093502A">
      <w:pPr>
        <w:spacing w:before="40" w:line="252" w:lineRule="auto"/>
        <w:ind w:left="284" w:hanging="284"/>
        <w:rPr>
          <w:i/>
          <w:iCs/>
          <w:color w:val="920000"/>
        </w:rPr>
      </w:pPr>
      <w:r w:rsidRPr="00F80597">
        <w:rPr>
          <w:i/>
          <w:iCs/>
          <w:color w:val="920000"/>
        </w:rPr>
        <w:t>„Pasport stavby“ může zpracovat autorizovaná osoba nebo osoba, která má vysokoškolské vzdělání stavebního nebo architektonického směru anebo střední vzdělání stavebního směru s maturitní zkouškou a alespoň 3 roky praxe v projektování staveb</w:t>
      </w:r>
    </w:p>
    <w:p w14:paraId="3B9F9A29" w14:textId="77777777" w:rsidR="0093502A" w:rsidRPr="00B6637B" w:rsidRDefault="0093502A" w:rsidP="00616797">
      <w:pPr>
        <w:spacing w:before="40" w:line="252" w:lineRule="auto"/>
        <w:rPr>
          <w:sz w:val="22"/>
          <w:szCs w:val="22"/>
        </w:rPr>
      </w:pPr>
    </w:p>
    <w:p w14:paraId="7D71C1A9" w14:textId="77777777" w:rsidR="00616797" w:rsidRDefault="00616797" w:rsidP="00616797">
      <w:pPr>
        <w:spacing w:before="40" w:line="252" w:lineRule="auto"/>
        <w:rPr>
          <w:b/>
          <w:sz w:val="22"/>
          <w:szCs w:val="22"/>
        </w:rPr>
      </w:pPr>
      <w:r w:rsidRPr="00B6637B">
        <w:rPr>
          <w:b/>
          <w:sz w:val="22"/>
          <w:szCs w:val="22"/>
        </w:rPr>
        <w:t>ČÁST „A“</w:t>
      </w:r>
    </w:p>
    <w:p w14:paraId="34542FD5" w14:textId="77777777" w:rsidR="00132886" w:rsidRPr="001032C0" w:rsidRDefault="00132886" w:rsidP="00616797">
      <w:pPr>
        <w:spacing w:before="40" w:line="252" w:lineRule="auto"/>
        <w:rPr>
          <w:bCs/>
          <w:sz w:val="22"/>
          <w:szCs w:val="22"/>
        </w:rPr>
      </w:pPr>
    </w:p>
    <w:p w14:paraId="7DA6E526" w14:textId="2F769CE2" w:rsidR="00823D5D" w:rsidRDefault="00823D5D" w:rsidP="00616797">
      <w:pPr>
        <w:tabs>
          <w:tab w:val="left" w:pos="426"/>
          <w:tab w:val="right" w:pos="10347"/>
        </w:tabs>
        <w:spacing w:before="40" w:line="252" w:lineRule="auto"/>
        <w:rPr>
          <w:i/>
          <w:sz w:val="22"/>
          <w:szCs w:val="22"/>
        </w:rPr>
      </w:pPr>
      <w:bookmarkStart w:id="1" w:name="_Hlk531329062"/>
      <w:r w:rsidRPr="00B6637B">
        <w:rPr>
          <w:b/>
          <w:sz w:val="22"/>
          <w:szCs w:val="22"/>
          <w:u w:val="single"/>
        </w:rPr>
        <w:t>I)</w:t>
      </w:r>
      <w:r w:rsidRPr="00B6637B">
        <w:rPr>
          <w:b/>
          <w:sz w:val="22"/>
          <w:szCs w:val="22"/>
          <w:u w:val="single"/>
        </w:rPr>
        <w:tab/>
        <w:t>Identifikační údaje VLASTNÍKA(Ů)</w:t>
      </w:r>
      <w:r w:rsidR="006B03A8">
        <w:rPr>
          <w:b/>
          <w:sz w:val="22"/>
          <w:szCs w:val="22"/>
          <w:u w:val="single"/>
        </w:rPr>
        <w:t xml:space="preserve"> stavby</w:t>
      </w:r>
      <w:r w:rsidRPr="00B6637B">
        <w:rPr>
          <w:b/>
          <w:sz w:val="22"/>
          <w:szCs w:val="22"/>
          <w:u w:val="single"/>
        </w:rPr>
        <w:t>:</w:t>
      </w:r>
      <w:bookmarkStart w:id="2" w:name="_Hlk532290929"/>
    </w:p>
    <w:p w14:paraId="2374C82A" w14:textId="77777777" w:rsidR="00132886" w:rsidRPr="00B6637B" w:rsidRDefault="00132886" w:rsidP="00616797">
      <w:pPr>
        <w:tabs>
          <w:tab w:val="left" w:pos="426"/>
          <w:tab w:val="right" w:pos="10347"/>
        </w:tabs>
        <w:spacing w:before="40" w:line="252" w:lineRule="auto"/>
        <w:rPr>
          <w:i/>
          <w:sz w:val="22"/>
          <w:szCs w:val="22"/>
        </w:rPr>
      </w:pPr>
    </w:p>
    <w:tbl>
      <w:tblPr>
        <w:tblStyle w:val="Mkatabulky2"/>
        <w:tblW w:w="10490" w:type="dxa"/>
        <w:tblInd w:w="-5" w:type="dxa"/>
        <w:tblLook w:val="04A0" w:firstRow="1" w:lastRow="0" w:firstColumn="1" w:lastColumn="0" w:noHBand="0" w:noVBand="1"/>
      </w:tblPr>
      <w:tblGrid>
        <w:gridCol w:w="1276"/>
        <w:gridCol w:w="992"/>
        <w:gridCol w:w="1173"/>
        <w:gridCol w:w="812"/>
        <w:gridCol w:w="2899"/>
        <w:gridCol w:w="683"/>
        <w:gridCol w:w="973"/>
        <w:gridCol w:w="135"/>
        <w:gridCol w:w="1547"/>
      </w:tblGrid>
      <w:tr w:rsidR="00D77E43" w:rsidRPr="001E69E5" w14:paraId="24362B4F" w14:textId="77777777" w:rsidTr="00A74D25">
        <w:trPr>
          <w:trHeight w:val="397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bookmarkEnd w:id="1"/>
          <w:bookmarkEnd w:id="2"/>
          <w:p w14:paraId="45521F7D" w14:textId="77777777" w:rsidR="00D77E43" w:rsidRPr="001E69E5" w:rsidRDefault="00D77E43" w:rsidP="00050DDB">
            <w:pPr>
              <w:spacing w:before="40" w:line="252" w:lineRule="auto"/>
              <w:rPr>
                <w:b/>
                <w:sz w:val="22"/>
                <w:szCs w:val="22"/>
              </w:rPr>
            </w:pPr>
            <w:r w:rsidRPr="001E69E5">
              <w:rPr>
                <w:b/>
                <w:sz w:val="22"/>
                <w:szCs w:val="22"/>
              </w:rPr>
              <w:t>Jméno a příjmení nebo název firmy:</w:t>
            </w:r>
          </w:p>
        </w:tc>
        <w:tc>
          <w:tcPr>
            <w:tcW w:w="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E091" w14:textId="7F6E699B" w:rsidR="00D77E43" w:rsidRPr="001E69E5" w:rsidRDefault="00D77E43" w:rsidP="00050DDB">
            <w:pPr>
              <w:spacing w:before="40" w:line="252" w:lineRule="auto"/>
              <w:rPr>
                <w:b/>
                <w:i/>
                <w:color w:val="0000FF"/>
                <w:sz w:val="22"/>
                <w:szCs w:val="22"/>
              </w:rPr>
            </w:pPr>
          </w:p>
        </w:tc>
        <w:tc>
          <w:tcPr>
            <w:tcW w:w="17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4A0992" w14:textId="77777777" w:rsidR="00D77E43" w:rsidRPr="001E69E5" w:rsidRDefault="00D77E43" w:rsidP="00050DDB">
            <w:pPr>
              <w:spacing w:before="40" w:line="252" w:lineRule="auto"/>
              <w:rPr>
                <w:sz w:val="22"/>
                <w:szCs w:val="22"/>
              </w:rPr>
            </w:pPr>
            <w:r w:rsidRPr="001E69E5">
              <w:rPr>
                <w:sz w:val="22"/>
                <w:szCs w:val="22"/>
              </w:rPr>
              <w:t>Datum narození</w:t>
            </w:r>
          </w:p>
          <w:p w14:paraId="715DF948" w14:textId="77777777" w:rsidR="00D77E43" w:rsidRPr="001E69E5" w:rsidRDefault="00D77E43" w:rsidP="00050DDB">
            <w:pPr>
              <w:spacing w:before="40" w:line="252" w:lineRule="auto"/>
              <w:rPr>
                <w:sz w:val="22"/>
                <w:szCs w:val="22"/>
              </w:rPr>
            </w:pPr>
            <w:r w:rsidRPr="001E69E5">
              <w:rPr>
                <w:sz w:val="22"/>
                <w:szCs w:val="22"/>
              </w:rPr>
              <w:t>IČO: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37CB" w14:textId="38738110" w:rsidR="00D77E43" w:rsidRPr="001E69E5" w:rsidRDefault="00D77E43" w:rsidP="00050DDB">
            <w:pPr>
              <w:spacing w:before="40" w:line="252" w:lineRule="auto"/>
              <w:rPr>
                <w:b/>
                <w:color w:val="0000FF"/>
                <w:sz w:val="22"/>
                <w:szCs w:val="22"/>
              </w:rPr>
            </w:pPr>
          </w:p>
        </w:tc>
      </w:tr>
      <w:tr w:rsidR="00D77E43" w:rsidRPr="001E69E5" w14:paraId="6585AE71" w14:textId="77777777" w:rsidTr="00A74D25">
        <w:trPr>
          <w:trHeight w:val="397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830E4" w14:textId="77777777" w:rsidR="00D77E43" w:rsidRPr="001E69E5" w:rsidRDefault="00D77E43" w:rsidP="00050DDB">
            <w:pPr>
              <w:rPr>
                <w:b/>
                <w:sz w:val="22"/>
                <w:szCs w:val="22"/>
              </w:rPr>
            </w:pPr>
          </w:p>
        </w:tc>
        <w:tc>
          <w:tcPr>
            <w:tcW w:w="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87B4" w14:textId="49D6522C" w:rsidR="00D77E43" w:rsidRPr="001E69E5" w:rsidRDefault="00D77E43" w:rsidP="00050DDB">
            <w:pPr>
              <w:spacing w:before="40" w:line="252" w:lineRule="auto"/>
              <w:rPr>
                <w:b/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AB4F3" w14:textId="77777777" w:rsidR="00D77E43" w:rsidRPr="001E69E5" w:rsidRDefault="00D77E43" w:rsidP="00050DDB">
            <w:pPr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765E" w14:textId="422B16F5" w:rsidR="00D77E43" w:rsidRPr="001E69E5" w:rsidRDefault="00D77E43" w:rsidP="00050DDB">
            <w:pPr>
              <w:spacing w:before="40" w:line="252" w:lineRule="auto"/>
              <w:rPr>
                <w:b/>
                <w:i/>
                <w:color w:val="0000FF"/>
                <w:sz w:val="22"/>
                <w:szCs w:val="22"/>
              </w:rPr>
            </w:pPr>
          </w:p>
        </w:tc>
      </w:tr>
      <w:tr w:rsidR="00D77E43" w:rsidRPr="001E69E5" w14:paraId="11BF042E" w14:textId="77777777" w:rsidTr="00A74D25">
        <w:trPr>
          <w:trHeight w:val="5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820B07" w14:textId="77777777" w:rsidR="00D77E43" w:rsidRPr="001E69E5" w:rsidRDefault="00D77E43" w:rsidP="00050DDB">
            <w:pPr>
              <w:spacing w:before="40" w:line="252" w:lineRule="auto"/>
              <w:rPr>
                <w:sz w:val="22"/>
                <w:szCs w:val="22"/>
              </w:rPr>
            </w:pPr>
            <w:r w:rsidRPr="001E69E5">
              <w:rPr>
                <w:sz w:val="22"/>
                <w:szCs w:val="22"/>
              </w:rPr>
              <w:t>Trvalý pobyt nebo sídlo firmy: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ED8D" w14:textId="3E1B4D5B" w:rsidR="00D77E43" w:rsidRPr="001E69E5" w:rsidRDefault="00D77E43" w:rsidP="00050DDB">
            <w:pPr>
              <w:spacing w:before="40" w:line="252" w:lineRule="auto"/>
              <w:rPr>
                <w:b/>
                <w:color w:val="0000FF"/>
                <w:sz w:val="22"/>
                <w:szCs w:val="22"/>
              </w:rPr>
            </w:pPr>
          </w:p>
        </w:tc>
      </w:tr>
      <w:tr w:rsidR="00D77E43" w:rsidRPr="001E69E5" w14:paraId="34D28F05" w14:textId="77777777" w:rsidTr="00050DDB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1016E6" w14:textId="77777777" w:rsidR="00D77E43" w:rsidRPr="001E69E5" w:rsidRDefault="00D77E43" w:rsidP="00050DDB">
            <w:pPr>
              <w:spacing w:before="40" w:line="252" w:lineRule="auto"/>
              <w:rPr>
                <w:sz w:val="22"/>
                <w:szCs w:val="22"/>
              </w:rPr>
            </w:pPr>
            <w:r w:rsidRPr="001E69E5">
              <w:rPr>
                <w:sz w:val="22"/>
                <w:szCs w:val="22"/>
              </w:rPr>
              <w:t>Telefon: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B6C9E" w14:textId="46647374" w:rsidR="00D77E43" w:rsidRPr="001E69E5" w:rsidRDefault="00D77E43" w:rsidP="00050DDB">
            <w:pPr>
              <w:spacing w:before="40" w:line="252" w:lineRule="auto"/>
              <w:rPr>
                <w:b/>
                <w:color w:val="0000FF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92B4EE" w14:textId="77777777" w:rsidR="00D77E43" w:rsidRPr="001E69E5" w:rsidRDefault="00D77E43" w:rsidP="00050DDB">
            <w:pPr>
              <w:spacing w:before="40" w:line="252" w:lineRule="auto"/>
              <w:rPr>
                <w:sz w:val="22"/>
                <w:szCs w:val="22"/>
              </w:rPr>
            </w:pPr>
            <w:r w:rsidRPr="001E69E5">
              <w:rPr>
                <w:sz w:val="22"/>
                <w:szCs w:val="22"/>
              </w:rPr>
              <w:t>Mail:</w:t>
            </w:r>
          </w:p>
        </w:tc>
        <w:tc>
          <w:tcPr>
            <w:tcW w:w="3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3C589" w14:textId="0486E74F" w:rsidR="00D77E43" w:rsidRPr="001E69E5" w:rsidRDefault="00D77E43" w:rsidP="00050DDB">
            <w:pPr>
              <w:spacing w:before="40" w:line="252" w:lineRule="auto"/>
              <w:rPr>
                <w:b/>
                <w:color w:val="0000FF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2DDFA6" w14:textId="77777777" w:rsidR="00D77E43" w:rsidRPr="001E69E5" w:rsidRDefault="00D77E43" w:rsidP="00050DDB">
            <w:pPr>
              <w:spacing w:before="40" w:line="252" w:lineRule="auto"/>
              <w:rPr>
                <w:sz w:val="22"/>
                <w:szCs w:val="22"/>
              </w:rPr>
            </w:pPr>
            <w:r w:rsidRPr="001E69E5">
              <w:rPr>
                <w:sz w:val="22"/>
                <w:szCs w:val="22"/>
              </w:rPr>
              <w:t>DS: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9DD10" w14:textId="0A1C8E2C" w:rsidR="00D77E43" w:rsidRPr="001E69E5" w:rsidRDefault="00D77E43" w:rsidP="00050DDB">
            <w:pPr>
              <w:spacing w:before="40" w:line="252" w:lineRule="auto"/>
              <w:rPr>
                <w:b/>
                <w:color w:val="0000FF"/>
                <w:sz w:val="22"/>
                <w:szCs w:val="22"/>
              </w:rPr>
            </w:pPr>
          </w:p>
        </w:tc>
      </w:tr>
      <w:tr w:rsidR="00D77E43" w:rsidRPr="001E69E5" w14:paraId="67080018" w14:textId="77777777" w:rsidTr="00050DDB">
        <w:trPr>
          <w:trHeight w:val="567"/>
        </w:trPr>
        <w:tc>
          <w:tcPr>
            <w:tcW w:w="3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C5955A" w14:textId="77777777" w:rsidR="00D77E43" w:rsidRPr="001E69E5" w:rsidRDefault="00D77E43" w:rsidP="00050DDB">
            <w:pPr>
              <w:spacing w:before="40" w:line="252" w:lineRule="auto"/>
              <w:rPr>
                <w:sz w:val="22"/>
                <w:szCs w:val="22"/>
              </w:rPr>
            </w:pPr>
            <w:r w:rsidRPr="001E69E5">
              <w:rPr>
                <w:sz w:val="22"/>
                <w:szCs w:val="22"/>
              </w:rPr>
              <w:t xml:space="preserve">Adresa pro doručování, </w:t>
            </w:r>
            <w:r w:rsidRPr="001E69E5">
              <w:rPr>
                <w:b/>
                <w:sz w:val="22"/>
                <w:szCs w:val="22"/>
              </w:rPr>
              <w:t>pokud je jiná</w:t>
            </w:r>
            <w:r w:rsidRPr="001E69E5">
              <w:rPr>
                <w:sz w:val="22"/>
                <w:szCs w:val="22"/>
              </w:rPr>
              <w:t>, než je výše uvedeno:</w:t>
            </w:r>
          </w:p>
        </w:tc>
        <w:tc>
          <w:tcPr>
            <w:tcW w:w="70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F4BB4" w14:textId="16ADF3FF" w:rsidR="00D77E43" w:rsidRPr="001E69E5" w:rsidRDefault="00D77E43" w:rsidP="00050DDB">
            <w:pPr>
              <w:spacing w:before="40" w:line="252" w:lineRule="auto"/>
              <w:rPr>
                <w:b/>
                <w:color w:val="0000FF"/>
                <w:sz w:val="22"/>
                <w:szCs w:val="22"/>
              </w:rPr>
            </w:pPr>
          </w:p>
        </w:tc>
      </w:tr>
    </w:tbl>
    <w:p w14:paraId="1D8FBB68" w14:textId="77777777" w:rsidR="00902673" w:rsidRPr="00F80597" w:rsidRDefault="00902673" w:rsidP="00902673">
      <w:pPr>
        <w:spacing w:before="40" w:line="252" w:lineRule="auto"/>
        <w:jc w:val="right"/>
        <w:rPr>
          <w:rFonts w:eastAsia="Calibri"/>
          <w:i/>
          <w:color w:val="920000"/>
        </w:rPr>
      </w:pPr>
      <w:bookmarkStart w:id="3" w:name="_Hlk126730789"/>
      <w:r w:rsidRPr="00F80597">
        <w:rPr>
          <w:rFonts w:eastAsia="Calibri"/>
          <w:i/>
          <w:color w:val="920000"/>
        </w:rPr>
        <w:t>(bude-li více vlastníků, vložte další tabulku nebo další vlastníky uveďte v příloze)</w:t>
      </w:r>
    </w:p>
    <w:bookmarkEnd w:id="3"/>
    <w:p w14:paraId="66625734" w14:textId="77777777" w:rsidR="009C209F" w:rsidRPr="001032C0" w:rsidRDefault="009C209F" w:rsidP="00902673">
      <w:pPr>
        <w:tabs>
          <w:tab w:val="left" w:pos="426"/>
          <w:tab w:val="right" w:pos="10347"/>
        </w:tabs>
        <w:spacing w:before="40" w:line="252" w:lineRule="auto"/>
        <w:rPr>
          <w:bCs/>
          <w:sz w:val="22"/>
          <w:szCs w:val="22"/>
          <w:u w:val="single"/>
        </w:rPr>
      </w:pPr>
    </w:p>
    <w:p w14:paraId="220E5E64" w14:textId="77777777" w:rsidR="00D77E43" w:rsidRPr="00B6637B" w:rsidRDefault="00D77E43" w:rsidP="00D77E43">
      <w:pPr>
        <w:tabs>
          <w:tab w:val="left" w:pos="426"/>
          <w:tab w:val="right" w:pos="10347"/>
        </w:tabs>
        <w:spacing w:before="40" w:line="252" w:lineRule="auto"/>
        <w:rPr>
          <w:b/>
          <w:sz w:val="22"/>
          <w:szCs w:val="22"/>
        </w:rPr>
      </w:pPr>
      <w:r w:rsidRPr="00B6637B">
        <w:rPr>
          <w:b/>
          <w:sz w:val="22"/>
          <w:szCs w:val="22"/>
          <w:u w:val="single"/>
        </w:rPr>
        <w:t>II)</w:t>
      </w:r>
      <w:r w:rsidRPr="00B6637B">
        <w:rPr>
          <w:b/>
          <w:sz w:val="22"/>
          <w:szCs w:val="22"/>
          <w:u w:val="single"/>
        </w:rPr>
        <w:tab/>
        <w:t>VLASTNÍK:</w:t>
      </w:r>
    </w:p>
    <w:p w14:paraId="1C47F6C6" w14:textId="77777777" w:rsidR="00D77E43" w:rsidRPr="00FE43DD" w:rsidRDefault="00D77E43" w:rsidP="00D77E43">
      <w:pPr>
        <w:tabs>
          <w:tab w:val="left" w:pos="2835"/>
          <w:tab w:val="right" w:pos="10347"/>
        </w:tabs>
        <w:spacing w:before="40" w:line="252" w:lineRule="auto"/>
        <w:rPr>
          <w:b/>
          <w:color w:val="0000FF"/>
          <w:sz w:val="22"/>
          <w:szCs w:val="22"/>
        </w:rPr>
      </w:pPr>
      <w:bookmarkStart w:id="4" w:name="_Hlk532290961"/>
      <w:bookmarkStart w:id="5" w:name="_Hlk532290974"/>
      <w:r w:rsidRPr="00FE43DD">
        <w:rPr>
          <w:b/>
          <w:i/>
          <w:color w:val="0000FF"/>
          <w:sz w:val="22"/>
          <w:szCs w:val="22"/>
        </w:rPr>
        <w:t xml:space="preserve">JEDNÁ SAMOSTATNĚ </w:t>
      </w:r>
      <w:r w:rsidRPr="00FE43DD">
        <w:rPr>
          <w:b/>
          <w:i/>
          <w:color w:val="0000FF"/>
          <w:sz w:val="22"/>
          <w:szCs w:val="22"/>
          <w:highlight w:val="yellow"/>
        </w:rPr>
        <w:t>*)</w:t>
      </w:r>
      <w:r w:rsidRPr="00FE43DD">
        <w:rPr>
          <w:b/>
          <w:i/>
          <w:color w:val="0000FF"/>
          <w:sz w:val="22"/>
          <w:szCs w:val="22"/>
        </w:rPr>
        <w:tab/>
        <w:t>JE</w:t>
      </w:r>
      <w:r>
        <w:rPr>
          <w:b/>
          <w:i/>
          <w:color w:val="0000FF"/>
          <w:sz w:val="22"/>
          <w:szCs w:val="22"/>
        </w:rPr>
        <w:t>-LI</w:t>
      </w:r>
      <w:r w:rsidRPr="00FE43DD">
        <w:rPr>
          <w:b/>
          <w:i/>
          <w:color w:val="0000FF"/>
          <w:sz w:val="22"/>
          <w:szCs w:val="22"/>
        </w:rPr>
        <w:t xml:space="preserve"> ZASTOUPEN</w:t>
      </w:r>
      <w:r>
        <w:rPr>
          <w:b/>
          <w:i/>
          <w:color w:val="0000FF"/>
          <w:sz w:val="22"/>
          <w:szCs w:val="22"/>
        </w:rPr>
        <w:t xml:space="preserve"> </w:t>
      </w:r>
      <w:r w:rsidRPr="00FE43DD">
        <w:rPr>
          <w:b/>
          <w:i/>
          <w:color w:val="0000FF"/>
          <w:sz w:val="22"/>
          <w:szCs w:val="22"/>
          <w:highlight w:val="yellow"/>
        </w:rPr>
        <w:t>*)</w:t>
      </w:r>
      <w:r>
        <w:rPr>
          <w:b/>
          <w:i/>
          <w:color w:val="0000FF"/>
          <w:sz w:val="22"/>
          <w:szCs w:val="22"/>
        </w:rPr>
        <w:t>, uvést zástupce</w:t>
      </w:r>
      <w:r w:rsidRPr="00FE43DD">
        <w:rPr>
          <w:b/>
          <w:sz w:val="22"/>
          <w:szCs w:val="22"/>
        </w:rPr>
        <w:tab/>
      </w:r>
      <w:r w:rsidRPr="00FE43DD">
        <w:rPr>
          <w:b/>
          <w:i/>
          <w:color w:val="0000FF"/>
          <w:sz w:val="22"/>
          <w:szCs w:val="22"/>
          <w:highlight w:val="yellow"/>
        </w:rPr>
        <w:t>*) nehodící se škrtněte</w:t>
      </w:r>
    </w:p>
    <w:bookmarkEnd w:id="4"/>
    <w:p w14:paraId="0FD2D89C" w14:textId="77777777" w:rsidR="00D77E43" w:rsidRPr="00F80597" w:rsidRDefault="00D77E43" w:rsidP="00D77E43">
      <w:pPr>
        <w:spacing w:before="40" w:line="252" w:lineRule="auto"/>
        <w:jc w:val="right"/>
        <w:rPr>
          <w:bCs/>
          <w:i/>
          <w:color w:val="920000"/>
          <w:highlight w:val="yellow"/>
        </w:rPr>
      </w:pPr>
      <w:r w:rsidRPr="00F80597">
        <w:rPr>
          <w:bCs/>
          <w:i/>
          <w:color w:val="920000"/>
        </w:rPr>
        <w:t>ZÁSTUPCE se musí prokázat písemnou plnou mocí S KONKRÉTNÍM POPISEM ÚKONŮ</w:t>
      </w:r>
    </w:p>
    <w:tbl>
      <w:tblPr>
        <w:tblStyle w:val="Mkatabulky"/>
        <w:tblW w:w="10490" w:type="dxa"/>
        <w:tblInd w:w="-5" w:type="dxa"/>
        <w:tblLook w:val="04A0" w:firstRow="1" w:lastRow="0" w:firstColumn="1" w:lastColumn="0" w:noHBand="0" w:noVBand="1"/>
      </w:tblPr>
      <w:tblGrid>
        <w:gridCol w:w="1169"/>
        <w:gridCol w:w="1099"/>
        <w:gridCol w:w="1207"/>
        <w:gridCol w:w="681"/>
        <w:gridCol w:w="3959"/>
        <w:gridCol w:w="724"/>
        <w:gridCol w:w="1651"/>
      </w:tblGrid>
      <w:tr w:rsidR="00D77E43" w:rsidRPr="0049319D" w14:paraId="5CA72B8C" w14:textId="77777777" w:rsidTr="00050DDB">
        <w:trPr>
          <w:trHeight w:val="397"/>
        </w:trPr>
        <w:tc>
          <w:tcPr>
            <w:tcW w:w="226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6CC8182" w14:textId="77777777" w:rsidR="00D77E43" w:rsidRPr="0049319D" w:rsidRDefault="00D77E43" w:rsidP="00050DDB">
            <w:pPr>
              <w:spacing w:before="40" w:line="252" w:lineRule="auto"/>
              <w:rPr>
                <w:b/>
                <w:sz w:val="22"/>
                <w:szCs w:val="22"/>
              </w:rPr>
            </w:pPr>
            <w:r w:rsidRPr="00C84603">
              <w:rPr>
                <w:b/>
                <w:sz w:val="22"/>
                <w:szCs w:val="22"/>
              </w:rPr>
              <w:t>Jméno a příjmení</w:t>
            </w:r>
            <w:r>
              <w:rPr>
                <w:b/>
                <w:sz w:val="22"/>
                <w:szCs w:val="22"/>
              </w:rPr>
              <w:t xml:space="preserve"> nebo n</w:t>
            </w:r>
            <w:r w:rsidRPr="00C84603">
              <w:rPr>
                <w:b/>
                <w:sz w:val="22"/>
                <w:szCs w:val="22"/>
              </w:rPr>
              <w:t>ázev</w:t>
            </w:r>
            <w:r>
              <w:rPr>
                <w:b/>
                <w:sz w:val="22"/>
                <w:szCs w:val="22"/>
              </w:rPr>
              <w:t xml:space="preserve"> firmy</w:t>
            </w:r>
            <w:r w:rsidRPr="00C84603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847" w:type="dxa"/>
            <w:gridSpan w:val="3"/>
            <w:vMerge w:val="restart"/>
            <w:vAlign w:val="center"/>
          </w:tcPr>
          <w:p w14:paraId="0E9131D8" w14:textId="2A7642B9" w:rsidR="00D77E43" w:rsidRPr="0049319D" w:rsidRDefault="00D77E43" w:rsidP="00050DDB">
            <w:pPr>
              <w:spacing w:before="40" w:line="252" w:lineRule="auto"/>
              <w:rPr>
                <w:b/>
                <w:color w:val="0000FF"/>
                <w:sz w:val="22"/>
                <w:szCs w:val="22"/>
              </w:rPr>
            </w:pPr>
          </w:p>
        </w:tc>
        <w:tc>
          <w:tcPr>
            <w:tcW w:w="2375" w:type="dxa"/>
            <w:gridSpan w:val="2"/>
            <w:shd w:val="clear" w:color="auto" w:fill="D9D9D9" w:themeFill="background1" w:themeFillShade="D9"/>
            <w:vAlign w:val="center"/>
          </w:tcPr>
          <w:p w14:paraId="7331E83C" w14:textId="77777777" w:rsidR="00D77E43" w:rsidRPr="0049319D" w:rsidRDefault="00D77E43" w:rsidP="00050DDB">
            <w:pPr>
              <w:spacing w:before="40" w:line="252" w:lineRule="auto"/>
              <w:rPr>
                <w:sz w:val="22"/>
                <w:szCs w:val="22"/>
              </w:rPr>
            </w:pPr>
            <w:r w:rsidRPr="0049319D">
              <w:rPr>
                <w:sz w:val="22"/>
                <w:szCs w:val="22"/>
              </w:rPr>
              <w:t>Datum narození/IČO:</w:t>
            </w:r>
          </w:p>
        </w:tc>
      </w:tr>
      <w:tr w:rsidR="00D77E43" w:rsidRPr="0049319D" w14:paraId="34DE1BD9" w14:textId="77777777" w:rsidTr="00050DDB">
        <w:trPr>
          <w:trHeight w:val="397"/>
        </w:trPr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3E8D7A" w14:textId="77777777" w:rsidR="00D77E43" w:rsidRPr="0049319D" w:rsidRDefault="00D77E43" w:rsidP="00050DDB">
            <w:pPr>
              <w:spacing w:before="40" w:line="252" w:lineRule="auto"/>
              <w:rPr>
                <w:sz w:val="22"/>
                <w:szCs w:val="22"/>
              </w:rPr>
            </w:pPr>
          </w:p>
        </w:tc>
        <w:tc>
          <w:tcPr>
            <w:tcW w:w="5847" w:type="dxa"/>
            <w:gridSpan w:val="3"/>
            <w:vMerge/>
            <w:vAlign w:val="center"/>
          </w:tcPr>
          <w:p w14:paraId="3EC63F36" w14:textId="77777777" w:rsidR="00D77E43" w:rsidRPr="0049319D" w:rsidRDefault="00D77E43" w:rsidP="00050DDB">
            <w:pPr>
              <w:spacing w:before="40" w:line="252" w:lineRule="auto"/>
              <w:rPr>
                <w:b/>
                <w:color w:val="0000FF"/>
                <w:sz w:val="22"/>
                <w:szCs w:val="22"/>
              </w:rPr>
            </w:pPr>
          </w:p>
        </w:tc>
        <w:tc>
          <w:tcPr>
            <w:tcW w:w="2375" w:type="dxa"/>
            <w:gridSpan w:val="2"/>
            <w:vAlign w:val="center"/>
          </w:tcPr>
          <w:p w14:paraId="5673D5CE" w14:textId="2D6E23DE" w:rsidR="00D77E43" w:rsidRPr="0049319D" w:rsidRDefault="00D77E43" w:rsidP="00050DDB">
            <w:pPr>
              <w:spacing w:before="40" w:line="252" w:lineRule="auto"/>
              <w:rPr>
                <w:b/>
                <w:i/>
                <w:color w:val="0000FF"/>
                <w:sz w:val="22"/>
                <w:szCs w:val="22"/>
              </w:rPr>
            </w:pPr>
          </w:p>
        </w:tc>
      </w:tr>
      <w:tr w:rsidR="00D77E43" w:rsidRPr="0049319D" w14:paraId="07CEF9DD" w14:textId="77777777" w:rsidTr="00050DDB">
        <w:trPr>
          <w:trHeight w:val="397"/>
        </w:trPr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47DF2FC5" w14:textId="77777777" w:rsidR="00D77E43" w:rsidRPr="0049319D" w:rsidRDefault="00D77E43" w:rsidP="00050DDB">
            <w:pPr>
              <w:spacing w:before="40" w:line="252" w:lineRule="auto"/>
              <w:rPr>
                <w:sz w:val="22"/>
                <w:szCs w:val="22"/>
              </w:rPr>
            </w:pPr>
            <w:r w:rsidRPr="00C84603">
              <w:rPr>
                <w:sz w:val="22"/>
                <w:szCs w:val="22"/>
              </w:rPr>
              <w:t>Trvalý pobyt</w:t>
            </w:r>
            <w:r>
              <w:rPr>
                <w:sz w:val="22"/>
                <w:szCs w:val="22"/>
              </w:rPr>
              <w:t xml:space="preserve"> nebo s</w:t>
            </w:r>
            <w:r w:rsidRPr="00C84603">
              <w:rPr>
                <w:sz w:val="22"/>
                <w:szCs w:val="22"/>
              </w:rPr>
              <w:t>ídlo</w:t>
            </w:r>
            <w:r>
              <w:rPr>
                <w:sz w:val="22"/>
                <w:szCs w:val="22"/>
              </w:rPr>
              <w:t xml:space="preserve"> firmy</w:t>
            </w:r>
            <w:r w:rsidRPr="00C84603">
              <w:rPr>
                <w:sz w:val="22"/>
                <w:szCs w:val="22"/>
              </w:rPr>
              <w:t>:</w:t>
            </w:r>
          </w:p>
        </w:tc>
        <w:tc>
          <w:tcPr>
            <w:tcW w:w="8222" w:type="dxa"/>
            <w:gridSpan w:val="5"/>
            <w:vAlign w:val="center"/>
          </w:tcPr>
          <w:p w14:paraId="58386D89" w14:textId="15EA78D1" w:rsidR="00D77E43" w:rsidRPr="0049319D" w:rsidRDefault="00D77E43" w:rsidP="00050DDB">
            <w:pPr>
              <w:spacing w:before="40" w:line="252" w:lineRule="auto"/>
              <w:rPr>
                <w:b/>
                <w:i/>
                <w:color w:val="0000FF"/>
                <w:sz w:val="22"/>
                <w:szCs w:val="22"/>
              </w:rPr>
            </w:pPr>
          </w:p>
        </w:tc>
      </w:tr>
      <w:tr w:rsidR="00D77E43" w:rsidRPr="0049319D" w14:paraId="2D832945" w14:textId="77777777" w:rsidTr="00050DDB">
        <w:trPr>
          <w:trHeight w:val="397"/>
        </w:trPr>
        <w:tc>
          <w:tcPr>
            <w:tcW w:w="1169" w:type="dxa"/>
            <w:shd w:val="clear" w:color="auto" w:fill="D9D9D9" w:themeFill="background1" w:themeFillShade="D9"/>
            <w:vAlign w:val="center"/>
          </w:tcPr>
          <w:p w14:paraId="2A5445A3" w14:textId="77777777" w:rsidR="00D77E43" w:rsidRPr="0049319D" w:rsidRDefault="00D77E43" w:rsidP="00050DDB">
            <w:pPr>
              <w:spacing w:before="40" w:line="252" w:lineRule="auto"/>
              <w:rPr>
                <w:sz w:val="22"/>
                <w:szCs w:val="22"/>
              </w:rPr>
            </w:pPr>
            <w:r w:rsidRPr="0049319D">
              <w:rPr>
                <w:sz w:val="22"/>
                <w:szCs w:val="22"/>
              </w:rPr>
              <w:t>Telefon:</w:t>
            </w:r>
          </w:p>
        </w:tc>
        <w:tc>
          <w:tcPr>
            <w:tcW w:w="2306" w:type="dxa"/>
            <w:gridSpan w:val="2"/>
            <w:vAlign w:val="center"/>
          </w:tcPr>
          <w:p w14:paraId="7E005A73" w14:textId="5F29B9F3" w:rsidR="00D77E43" w:rsidRPr="0049319D" w:rsidRDefault="00D77E43" w:rsidP="00050DDB">
            <w:pPr>
              <w:spacing w:before="40" w:line="252" w:lineRule="auto"/>
              <w:rPr>
                <w:b/>
                <w:color w:val="0000FF"/>
                <w:sz w:val="22"/>
                <w:szCs w:val="22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6E9ADE9E" w14:textId="77777777" w:rsidR="00D77E43" w:rsidRPr="0049319D" w:rsidRDefault="00D77E43" w:rsidP="00050DDB">
            <w:pPr>
              <w:spacing w:before="40" w:line="252" w:lineRule="auto"/>
              <w:rPr>
                <w:sz w:val="22"/>
                <w:szCs w:val="22"/>
              </w:rPr>
            </w:pPr>
            <w:r w:rsidRPr="0049319D">
              <w:rPr>
                <w:sz w:val="22"/>
                <w:szCs w:val="22"/>
              </w:rPr>
              <w:t>Mail:</w:t>
            </w:r>
          </w:p>
        </w:tc>
        <w:tc>
          <w:tcPr>
            <w:tcW w:w="3959" w:type="dxa"/>
            <w:vAlign w:val="center"/>
          </w:tcPr>
          <w:p w14:paraId="465B4284" w14:textId="585AC616" w:rsidR="00D77E43" w:rsidRPr="0049319D" w:rsidRDefault="00D77E43" w:rsidP="00050DDB">
            <w:pPr>
              <w:spacing w:before="40" w:line="252" w:lineRule="auto"/>
              <w:rPr>
                <w:b/>
                <w:i/>
                <w:color w:val="0000FF"/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vAlign w:val="center"/>
          </w:tcPr>
          <w:p w14:paraId="3613AA2E" w14:textId="77777777" w:rsidR="00D77E43" w:rsidRPr="0049319D" w:rsidRDefault="00D77E43" w:rsidP="00050DDB">
            <w:pPr>
              <w:spacing w:before="40" w:line="252" w:lineRule="auto"/>
              <w:rPr>
                <w:sz w:val="22"/>
                <w:szCs w:val="22"/>
              </w:rPr>
            </w:pPr>
            <w:r w:rsidRPr="0049319D">
              <w:rPr>
                <w:sz w:val="22"/>
                <w:szCs w:val="22"/>
              </w:rPr>
              <w:t>DS:</w:t>
            </w:r>
          </w:p>
        </w:tc>
        <w:tc>
          <w:tcPr>
            <w:tcW w:w="1651" w:type="dxa"/>
            <w:vAlign w:val="center"/>
          </w:tcPr>
          <w:p w14:paraId="2B747397" w14:textId="7562C85F" w:rsidR="00D77E43" w:rsidRPr="0049319D" w:rsidRDefault="00D77E43" w:rsidP="00050DDB">
            <w:pPr>
              <w:spacing w:before="40" w:line="252" w:lineRule="auto"/>
              <w:rPr>
                <w:b/>
                <w:color w:val="0000FF"/>
                <w:sz w:val="22"/>
                <w:szCs w:val="22"/>
              </w:rPr>
            </w:pPr>
          </w:p>
        </w:tc>
      </w:tr>
      <w:tr w:rsidR="00D77E43" w:rsidRPr="0049319D" w14:paraId="0F9871FA" w14:textId="77777777" w:rsidTr="00050DDB">
        <w:trPr>
          <w:trHeight w:val="397"/>
        </w:trPr>
        <w:tc>
          <w:tcPr>
            <w:tcW w:w="3475" w:type="dxa"/>
            <w:gridSpan w:val="3"/>
            <w:shd w:val="clear" w:color="auto" w:fill="D9D9D9" w:themeFill="background1" w:themeFillShade="D9"/>
            <w:vAlign w:val="center"/>
          </w:tcPr>
          <w:p w14:paraId="1BD30580" w14:textId="77777777" w:rsidR="00D77E43" w:rsidRPr="0049319D" w:rsidRDefault="00D77E43" w:rsidP="00050DDB">
            <w:pPr>
              <w:spacing w:before="40" w:line="252" w:lineRule="auto"/>
              <w:rPr>
                <w:sz w:val="22"/>
                <w:szCs w:val="22"/>
              </w:rPr>
            </w:pPr>
            <w:r w:rsidRPr="0049319D">
              <w:rPr>
                <w:sz w:val="22"/>
                <w:szCs w:val="22"/>
              </w:rPr>
              <w:t xml:space="preserve">Adresa pro doručování, </w:t>
            </w:r>
            <w:r w:rsidRPr="0049319D">
              <w:rPr>
                <w:b/>
                <w:sz w:val="22"/>
                <w:szCs w:val="22"/>
              </w:rPr>
              <w:t>pokud je jiná</w:t>
            </w:r>
            <w:r w:rsidRPr="0049319D">
              <w:rPr>
                <w:sz w:val="22"/>
                <w:szCs w:val="22"/>
              </w:rPr>
              <w:t>, než je výše uvedeno:</w:t>
            </w:r>
          </w:p>
        </w:tc>
        <w:tc>
          <w:tcPr>
            <w:tcW w:w="7015" w:type="dxa"/>
            <w:gridSpan w:val="4"/>
            <w:vAlign w:val="center"/>
          </w:tcPr>
          <w:p w14:paraId="0986B347" w14:textId="5ECF78D1" w:rsidR="00D77E43" w:rsidRPr="0049319D" w:rsidRDefault="00D77E43" w:rsidP="00050DDB">
            <w:pPr>
              <w:spacing w:before="40" w:line="252" w:lineRule="auto"/>
              <w:rPr>
                <w:b/>
                <w:color w:val="0000FF"/>
                <w:sz w:val="22"/>
                <w:szCs w:val="22"/>
              </w:rPr>
            </w:pPr>
          </w:p>
        </w:tc>
      </w:tr>
      <w:bookmarkEnd w:id="5"/>
    </w:tbl>
    <w:p w14:paraId="4A149C76" w14:textId="77777777" w:rsidR="00616797" w:rsidRDefault="00616797" w:rsidP="00616797">
      <w:pPr>
        <w:spacing w:before="40" w:line="252" w:lineRule="auto"/>
        <w:rPr>
          <w:sz w:val="22"/>
          <w:szCs w:val="22"/>
        </w:rPr>
      </w:pPr>
    </w:p>
    <w:p w14:paraId="08B869B6" w14:textId="77777777" w:rsidR="00A87D43" w:rsidRDefault="00A87D43" w:rsidP="00616797">
      <w:pPr>
        <w:spacing w:before="40" w:line="252" w:lineRule="auto"/>
        <w:rPr>
          <w:sz w:val="22"/>
          <w:szCs w:val="22"/>
        </w:rPr>
      </w:pPr>
    </w:p>
    <w:p w14:paraId="6FF8C9B5" w14:textId="4B584C6F" w:rsidR="00A63447" w:rsidRPr="00054E03" w:rsidRDefault="00A63447" w:rsidP="00A63447">
      <w:pPr>
        <w:tabs>
          <w:tab w:val="left" w:pos="567"/>
          <w:tab w:val="right" w:pos="10347"/>
        </w:tabs>
        <w:spacing w:before="40" w:line="252" w:lineRule="auto"/>
        <w:rPr>
          <w:b/>
          <w:sz w:val="22"/>
          <w:szCs w:val="22"/>
        </w:rPr>
      </w:pPr>
      <w:r w:rsidRPr="00BC5467">
        <w:rPr>
          <w:b/>
          <w:sz w:val="22"/>
          <w:szCs w:val="22"/>
          <w:u w:val="single"/>
        </w:rPr>
        <w:t>II.</w:t>
      </w:r>
      <w:r w:rsidRPr="00BC5467">
        <w:rPr>
          <w:b/>
          <w:sz w:val="22"/>
          <w:szCs w:val="22"/>
          <w:u w:val="single"/>
        </w:rPr>
        <w:tab/>
      </w:r>
      <w:r w:rsidR="006E17E2">
        <w:rPr>
          <w:b/>
          <w:sz w:val="22"/>
          <w:szCs w:val="22"/>
          <w:u w:val="single"/>
        </w:rPr>
        <w:t>NÁZEV</w:t>
      </w:r>
      <w:r w:rsidRPr="00BC5467">
        <w:rPr>
          <w:b/>
          <w:sz w:val="22"/>
          <w:szCs w:val="22"/>
          <w:u w:val="single"/>
        </w:rPr>
        <w:t xml:space="preserve"> STAVBY:</w:t>
      </w:r>
    </w:p>
    <w:p w14:paraId="059AB481" w14:textId="7AE9A519" w:rsidR="00B92460" w:rsidRPr="00B92460" w:rsidRDefault="00F80597" w:rsidP="00F80597">
      <w:pPr>
        <w:tabs>
          <w:tab w:val="left" w:pos="567"/>
        </w:tabs>
        <w:spacing w:before="40" w:line="252" w:lineRule="auto"/>
        <w:jc w:val="right"/>
        <w:rPr>
          <w:iCs/>
          <w:sz w:val="22"/>
          <w:szCs w:val="22"/>
        </w:rPr>
      </w:pPr>
      <w:r w:rsidRPr="00FE43DD">
        <w:rPr>
          <w:b/>
          <w:i/>
          <w:color w:val="0000FF"/>
          <w:sz w:val="22"/>
          <w:szCs w:val="22"/>
          <w:highlight w:val="yellow"/>
        </w:rPr>
        <w:t>*) nehodící se škrtněte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260"/>
        <w:gridCol w:w="5074"/>
        <w:gridCol w:w="29"/>
      </w:tblGrid>
      <w:tr w:rsidR="00FB7C73" w:rsidRPr="003A5120" w14:paraId="47A5687C" w14:textId="77777777" w:rsidTr="005676C5">
        <w:trPr>
          <w:gridAfter w:val="1"/>
          <w:wAfter w:w="29" w:type="dxa"/>
          <w:trHeight w:val="340"/>
        </w:trPr>
        <w:tc>
          <w:tcPr>
            <w:tcW w:w="10461" w:type="dxa"/>
            <w:gridSpan w:val="3"/>
            <w:shd w:val="clear" w:color="auto" w:fill="D9D9D9" w:themeFill="background1" w:themeFillShade="D9"/>
          </w:tcPr>
          <w:p w14:paraId="28906CA9" w14:textId="7ED7C930" w:rsidR="00FB7C73" w:rsidRPr="000F2F0A" w:rsidRDefault="00303427" w:rsidP="000F2F0A">
            <w:pPr>
              <w:spacing w:before="40" w:line="252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NÁZEV </w:t>
            </w:r>
            <w:r w:rsidR="00FB7C73" w:rsidRPr="00823D5D">
              <w:rPr>
                <w:b/>
                <w:bCs/>
                <w:sz w:val="22"/>
                <w:szCs w:val="22"/>
              </w:rPr>
              <w:t>STAVB</w:t>
            </w:r>
            <w:r>
              <w:rPr>
                <w:b/>
                <w:bCs/>
                <w:sz w:val="22"/>
                <w:szCs w:val="22"/>
              </w:rPr>
              <w:t>Y</w:t>
            </w:r>
            <w:r w:rsidR="00FB7C73" w:rsidRPr="00823D5D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823D5D" w:rsidRPr="003A5120" w14:paraId="1A704D3D" w14:textId="77777777" w:rsidTr="00303427">
        <w:trPr>
          <w:gridAfter w:val="1"/>
          <w:wAfter w:w="29" w:type="dxa"/>
          <w:trHeight w:val="397"/>
        </w:trPr>
        <w:tc>
          <w:tcPr>
            <w:tcW w:w="1046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2C123A" w14:textId="77777777" w:rsidR="001032C0" w:rsidRDefault="001032C0" w:rsidP="00A74D25">
            <w:pPr>
              <w:tabs>
                <w:tab w:val="right" w:pos="10347"/>
              </w:tabs>
              <w:spacing w:before="40" w:line="252" w:lineRule="auto"/>
              <w:rPr>
                <w:b/>
                <w:i/>
                <w:iCs/>
                <w:color w:val="0000FF"/>
                <w:sz w:val="22"/>
                <w:szCs w:val="22"/>
              </w:rPr>
            </w:pPr>
          </w:p>
          <w:p w14:paraId="7D35F7CC" w14:textId="444CD757" w:rsidR="00A74D25" w:rsidRPr="005676C5" w:rsidRDefault="00A74D25" w:rsidP="00A74D25">
            <w:pPr>
              <w:tabs>
                <w:tab w:val="right" w:pos="10347"/>
              </w:tabs>
              <w:spacing w:before="40" w:line="252" w:lineRule="auto"/>
              <w:rPr>
                <w:b/>
                <w:i/>
                <w:iCs/>
                <w:color w:val="0000FF"/>
                <w:sz w:val="22"/>
                <w:szCs w:val="22"/>
              </w:rPr>
            </w:pPr>
          </w:p>
        </w:tc>
      </w:tr>
      <w:tr w:rsidR="00FB7C73" w:rsidRPr="00B6637B" w14:paraId="052AFC80" w14:textId="77777777" w:rsidTr="00303427">
        <w:trPr>
          <w:trHeight w:val="397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EBD9BF6" w14:textId="77777777" w:rsidR="00FB7C73" w:rsidRPr="00FB7C73" w:rsidRDefault="00FB7C73" w:rsidP="001E4998">
            <w:pPr>
              <w:spacing w:before="40" w:line="252" w:lineRule="auto"/>
              <w:rPr>
                <w:b/>
                <w:bCs/>
                <w:sz w:val="22"/>
                <w:szCs w:val="22"/>
              </w:rPr>
            </w:pPr>
            <w:r w:rsidRPr="00FB7C73">
              <w:rPr>
                <w:b/>
                <w:bCs/>
                <w:sz w:val="22"/>
                <w:szCs w:val="22"/>
              </w:rPr>
              <w:t>Katastrální území:</w:t>
            </w:r>
          </w:p>
        </w:tc>
        <w:tc>
          <w:tcPr>
            <w:tcW w:w="8363" w:type="dxa"/>
            <w:gridSpan w:val="3"/>
            <w:vAlign w:val="center"/>
          </w:tcPr>
          <w:p w14:paraId="4B1524A0" w14:textId="3D5ECE17" w:rsidR="00FB7C73" w:rsidRPr="00616797" w:rsidRDefault="00FB7C73" w:rsidP="001E4998">
            <w:pPr>
              <w:spacing w:before="40" w:line="252" w:lineRule="auto"/>
              <w:rPr>
                <w:b/>
                <w:i/>
                <w:color w:val="0000FF"/>
                <w:sz w:val="22"/>
                <w:szCs w:val="22"/>
              </w:rPr>
            </w:pPr>
          </w:p>
        </w:tc>
      </w:tr>
      <w:tr w:rsidR="00D77E43" w:rsidRPr="00B6637B" w14:paraId="0FB6A06F" w14:textId="77777777" w:rsidTr="00D77E43">
        <w:trPr>
          <w:trHeight w:val="397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5D255CF7" w14:textId="77777777" w:rsidR="00D77E43" w:rsidRPr="00FB7C73" w:rsidRDefault="00D77E43" w:rsidP="00D77E43">
            <w:pPr>
              <w:spacing w:before="40" w:line="252" w:lineRule="auto"/>
              <w:rPr>
                <w:b/>
                <w:bCs/>
                <w:sz w:val="22"/>
                <w:szCs w:val="22"/>
              </w:rPr>
            </w:pPr>
            <w:bookmarkStart w:id="6" w:name="_Hlk189036291"/>
            <w:r w:rsidRPr="00FB7C73">
              <w:rPr>
                <w:b/>
                <w:bCs/>
                <w:sz w:val="22"/>
                <w:szCs w:val="22"/>
              </w:rPr>
              <w:t>Pozemek parc. č.:</w:t>
            </w:r>
          </w:p>
        </w:tc>
        <w:tc>
          <w:tcPr>
            <w:tcW w:w="3260" w:type="dxa"/>
            <w:vAlign w:val="center"/>
          </w:tcPr>
          <w:p w14:paraId="6B67C40A" w14:textId="36036FE9" w:rsidR="00D77E43" w:rsidRPr="00616797" w:rsidRDefault="00D77E43" w:rsidP="00D77E43">
            <w:pPr>
              <w:tabs>
                <w:tab w:val="right" w:pos="10347"/>
              </w:tabs>
              <w:spacing w:before="40" w:line="252" w:lineRule="auto"/>
              <w:rPr>
                <w:b/>
                <w:i/>
                <w:color w:val="0000FF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104DB21C" w14:textId="646A2948" w:rsidR="00D77E43" w:rsidRPr="00616797" w:rsidRDefault="00D77E43" w:rsidP="00D77E43">
            <w:pPr>
              <w:tabs>
                <w:tab w:val="right" w:pos="10347"/>
              </w:tabs>
              <w:spacing w:before="40" w:line="252" w:lineRule="auto"/>
              <w:jc w:val="right"/>
              <w:rPr>
                <w:b/>
                <w:i/>
                <w:color w:val="0000FF"/>
                <w:sz w:val="22"/>
                <w:szCs w:val="22"/>
              </w:rPr>
            </w:pPr>
            <w:r w:rsidRPr="00F80597">
              <w:rPr>
                <w:bCs/>
                <w:i/>
                <w:color w:val="920000"/>
              </w:rPr>
              <w:t>(dle katastru nemovitostí nebo geometrického plánu)</w:t>
            </w:r>
          </w:p>
        </w:tc>
      </w:tr>
      <w:bookmarkEnd w:id="6"/>
    </w:tbl>
    <w:p w14:paraId="3EFA1B97" w14:textId="1C01365E" w:rsidR="00FB7C73" w:rsidRDefault="00FB7C73" w:rsidP="000270A3">
      <w:pPr>
        <w:spacing w:before="40" w:line="252" w:lineRule="auto"/>
        <w:rPr>
          <w:sz w:val="22"/>
          <w:szCs w:val="22"/>
        </w:rPr>
      </w:pPr>
    </w:p>
    <w:p w14:paraId="4B896886" w14:textId="77777777" w:rsidR="00132886" w:rsidRDefault="00132886" w:rsidP="000270A3">
      <w:pPr>
        <w:spacing w:before="40" w:line="252" w:lineRule="auto"/>
        <w:rPr>
          <w:sz w:val="22"/>
          <w:szCs w:val="22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954"/>
        <w:gridCol w:w="1701"/>
      </w:tblGrid>
      <w:tr w:rsidR="00023BE3" w:rsidRPr="00B6637B" w14:paraId="543DD249" w14:textId="77777777" w:rsidTr="00616797">
        <w:trPr>
          <w:trHeight w:val="454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953C7A" w14:textId="76AB612A" w:rsidR="00023BE3" w:rsidRPr="00B6637B" w:rsidRDefault="006D5E02" w:rsidP="00023BE3">
            <w:pPr>
              <w:tabs>
                <w:tab w:val="right" w:pos="10239"/>
              </w:tabs>
              <w:spacing w:before="40" w:line="252" w:lineRule="auto"/>
              <w:rPr>
                <w:b/>
                <w:i/>
                <w:sz w:val="22"/>
                <w:szCs w:val="22"/>
              </w:rPr>
            </w:pPr>
            <w:bookmarkStart w:id="7" w:name="_Hlk520902623"/>
            <w:bookmarkStart w:id="8" w:name="_Hlk532288923"/>
            <w:r w:rsidRPr="0090524F">
              <w:rPr>
                <w:b/>
                <w:sz w:val="22"/>
                <w:szCs w:val="22"/>
              </w:rPr>
              <w:lastRenderedPageBreak/>
              <w:t xml:space="preserve">ÚDAJE O NAPOJENÍ STAVBY </w:t>
            </w:r>
            <w:r w:rsidR="00023BE3" w:rsidRPr="00B6637B">
              <w:rPr>
                <w:b/>
                <w:sz w:val="22"/>
                <w:szCs w:val="22"/>
              </w:rPr>
              <w:t xml:space="preserve">na technickou infrastrukturu: </w:t>
            </w:r>
            <w:r w:rsidR="00023BE3" w:rsidRPr="00D62DC6">
              <w:rPr>
                <w:i/>
                <w:color w:val="0000CC"/>
                <w:sz w:val="22"/>
                <w:szCs w:val="22"/>
              </w:rPr>
              <w:t xml:space="preserve">(= přípojky na veřejné inženýrské sítě) </w:t>
            </w:r>
            <w:r w:rsidR="00023BE3" w:rsidRPr="00DF4C7C">
              <w:rPr>
                <w:b/>
                <w:bCs/>
                <w:i/>
                <w:sz w:val="22"/>
                <w:szCs w:val="22"/>
              </w:rPr>
              <w:t xml:space="preserve">nebo </w:t>
            </w:r>
            <w:r w:rsidR="001032C0">
              <w:rPr>
                <w:b/>
                <w:bCs/>
                <w:i/>
                <w:sz w:val="22"/>
                <w:szCs w:val="22"/>
              </w:rPr>
              <w:t xml:space="preserve">přípojka </w:t>
            </w:r>
            <w:r w:rsidRPr="00DF4C7C">
              <w:rPr>
                <w:b/>
                <w:bCs/>
                <w:i/>
                <w:sz w:val="22"/>
                <w:szCs w:val="22"/>
              </w:rPr>
              <w:t>z jiné</w:t>
            </w:r>
            <w:r w:rsidR="00023BE3" w:rsidRPr="00DF4C7C">
              <w:rPr>
                <w:b/>
                <w:bCs/>
                <w:i/>
                <w:sz w:val="22"/>
                <w:szCs w:val="22"/>
              </w:rPr>
              <w:t xml:space="preserve"> stávající stavb</w:t>
            </w:r>
            <w:r w:rsidRPr="00DF4C7C">
              <w:rPr>
                <w:b/>
                <w:bCs/>
                <w:i/>
                <w:sz w:val="22"/>
                <w:szCs w:val="22"/>
              </w:rPr>
              <w:t>y</w:t>
            </w:r>
            <w:r w:rsidR="00023BE3" w:rsidRPr="00B6637B">
              <w:rPr>
                <w:b/>
                <w:sz w:val="22"/>
                <w:szCs w:val="22"/>
              </w:rPr>
              <w:tab/>
            </w:r>
            <w:r w:rsidR="00023BE3" w:rsidRPr="00B6637B">
              <w:rPr>
                <w:b/>
                <w:i/>
                <w:color w:val="0000FF"/>
                <w:sz w:val="22"/>
                <w:szCs w:val="22"/>
                <w:highlight w:val="yellow"/>
              </w:rPr>
              <w:t>*) nehodící se škrtněte</w:t>
            </w:r>
          </w:p>
        </w:tc>
      </w:tr>
      <w:bookmarkEnd w:id="7"/>
      <w:bookmarkEnd w:id="8"/>
      <w:tr w:rsidR="004D7484" w:rsidRPr="00B6637B" w14:paraId="723C165F" w14:textId="77777777" w:rsidTr="00616797">
        <w:trPr>
          <w:trHeight w:val="454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A595EF9" w14:textId="1E9EB4E6" w:rsidR="004D7484" w:rsidRPr="00B6637B" w:rsidRDefault="004D7484" w:rsidP="004D7484">
            <w:pPr>
              <w:spacing w:before="40" w:line="252" w:lineRule="auto"/>
              <w:rPr>
                <w:i/>
                <w:sz w:val="22"/>
                <w:szCs w:val="22"/>
              </w:rPr>
            </w:pPr>
            <w:r w:rsidRPr="0090524F">
              <w:rPr>
                <w:i/>
                <w:sz w:val="22"/>
                <w:szCs w:val="22"/>
              </w:rPr>
              <w:t>Likvidace odpadních vod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ED6C50" w14:textId="77777777" w:rsidR="004D7484" w:rsidRPr="00BA2602" w:rsidRDefault="004D7484" w:rsidP="004D7484">
            <w:pPr>
              <w:tabs>
                <w:tab w:val="right" w:pos="10347"/>
              </w:tabs>
              <w:spacing w:before="40" w:line="252" w:lineRule="auto"/>
              <w:rPr>
                <w:i/>
              </w:rPr>
            </w:pPr>
            <w:r w:rsidRPr="00BA2602">
              <w:rPr>
                <w:i/>
              </w:rPr>
              <w:t xml:space="preserve">Přípojka na kanalizaci </w:t>
            </w:r>
            <w:r w:rsidRPr="00BA2602">
              <w:rPr>
                <w:b/>
                <w:i/>
                <w:color w:val="0000FF"/>
                <w:highlight w:val="yellow"/>
              </w:rPr>
              <w:t>*)</w:t>
            </w:r>
          </w:p>
          <w:p w14:paraId="69DC53C3" w14:textId="17DB5FF3" w:rsidR="004D7484" w:rsidRPr="00BA2602" w:rsidRDefault="004D7484" w:rsidP="004D7484">
            <w:pPr>
              <w:spacing w:before="40" w:line="252" w:lineRule="auto"/>
              <w:rPr>
                <w:i/>
              </w:rPr>
            </w:pPr>
            <w:r w:rsidRPr="00BA2602">
              <w:rPr>
                <w:i/>
              </w:rPr>
              <w:t xml:space="preserve">Jímka na vyvážení </w:t>
            </w:r>
            <w:r w:rsidRPr="00BA2602">
              <w:rPr>
                <w:b/>
                <w:i/>
                <w:color w:val="0000FF"/>
                <w:highlight w:val="yellow"/>
              </w:rPr>
              <w:t>*)</w:t>
            </w:r>
            <w:r w:rsidRPr="00BA2602">
              <w:rPr>
                <w:i/>
              </w:rPr>
              <w:t xml:space="preserve"> nebo septik </w:t>
            </w:r>
            <w:r w:rsidRPr="00BA2602">
              <w:rPr>
                <w:b/>
                <w:i/>
                <w:color w:val="0000FF"/>
                <w:highlight w:val="yellow"/>
              </w:rPr>
              <w:t>*)</w:t>
            </w:r>
            <w:r w:rsidRPr="00BA2602">
              <w:rPr>
                <w:i/>
              </w:rPr>
              <w:t xml:space="preserve"> nebo ČOV </w:t>
            </w:r>
            <w:r w:rsidRPr="00BA2602">
              <w:rPr>
                <w:b/>
                <w:i/>
                <w:color w:val="0000FF"/>
                <w:highlight w:val="yellow"/>
              </w:rPr>
              <w:t>*)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8660CB" w14:textId="4AE2E96E" w:rsidR="004D7484" w:rsidRPr="00B6637B" w:rsidRDefault="004D7484" w:rsidP="004D7484">
            <w:pPr>
              <w:spacing w:before="40" w:line="252" w:lineRule="auto"/>
              <w:jc w:val="center"/>
              <w:rPr>
                <w:b/>
                <w:i/>
                <w:color w:val="0000FF"/>
                <w:sz w:val="22"/>
                <w:szCs w:val="22"/>
              </w:rPr>
            </w:pPr>
            <w:r w:rsidRPr="00B6637B">
              <w:rPr>
                <w:b/>
                <w:i/>
                <w:color w:val="0000FF"/>
                <w:sz w:val="22"/>
                <w:szCs w:val="22"/>
              </w:rPr>
              <w:t>ANO</w:t>
            </w:r>
            <w:r>
              <w:rPr>
                <w:b/>
                <w:i/>
                <w:color w:val="0000FF"/>
                <w:sz w:val="22"/>
                <w:szCs w:val="22"/>
              </w:rPr>
              <w:t xml:space="preserve"> </w:t>
            </w:r>
            <w:r w:rsidRPr="00B6637B">
              <w:rPr>
                <w:b/>
                <w:i/>
                <w:color w:val="0000FF"/>
                <w:sz w:val="22"/>
                <w:szCs w:val="22"/>
                <w:highlight w:val="yellow"/>
              </w:rPr>
              <w:t>*)</w:t>
            </w:r>
            <w:r w:rsidRPr="00B6637B">
              <w:rPr>
                <w:b/>
                <w:i/>
                <w:color w:val="0000FF"/>
                <w:sz w:val="22"/>
                <w:szCs w:val="22"/>
              </w:rPr>
              <w:t xml:space="preserve"> – NE </w:t>
            </w:r>
            <w:r w:rsidRPr="00B6637B">
              <w:rPr>
                <w:b/>
                <w:i/>
                <w:color w:val="0000FF"/>
                <w:sz w:val="22"/>
                <w:szCs w:val="22"/>
                <w:highlight w:val="yellow"/>
              </w:rPr>
              <w:t>*)</w:t>
            </w:r>
          </w:p>
        </w:tc>
      </w:tr>
      <w:tr w:rsidR="004D7484" w:rsidRPr="00B6637B" w14:paraId="06D3EAE3" w14:textId="77777777" w:rsidTr="00616797">
        <w:trPr>
          <w:trHeight w:val="454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633376C" w14:textId="7CD9EA19" w:rsidR="004D7484" w:rsidRPr="00B6637B" w:rsidRDefault="004D7484" w:rsidP="004D7484">
            <w:pPr>
              <w:spacing w:before="40" w:line="252" w:lineRule="auto"/>
              <w:rPr>
                <w:i/>
                <w:sz w:val="22"/>
                <w:szCs w:val="22"/>
              </w:rPr>
            </w:pPr>
            <w:r w:rsidRPr="0090524F">
              <w:rPr>
                <w:i/>
                <w:sz w:val="22"/>
                <w:szCs w:val="22"/>
              </w:rPr>
              <w:t>Likvidace srážkových vod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873D46" w14:textId="77777777" w:rsidR="004D7484" w:rsidRPr="00BA2602" w:rsidRDefault="004D7484" w:rsidP="004D7484">
            <w:pPr>
              <w:tabs>
                <w:tab w:val="right" w:pos="10347"/>
              </w:tabs>
              <w:spacing w:before="40" w:line="252" w:lineRule="auto"/>
              <w:rPr>
                <w:i/>
              </w:rPr>
            </w:pPr>
            <w:r w:rsidRPr="00BA2602">
              <w:rPr>
                <w:i/>
              </w:rPr>
              <w:t xml:space="preserve">Retence + vsakovací objekt </w:t>
            </w:r>
            <w:r w:rsidRPr="00BA2602">
              <w:rPr>
                <w:b/>
                <w:i/>
                <w:color w:val="0000FF"/>
                <w:highlight w:val="yellow"/>
              </w:rPr>
              <w:t>*)</w:t>
            </w:r>
          </w:p>
          <w:p w14:paraId="73D86E3C" w14:textId="6E46897B" w:rsidR="004D7484" w:rsidRPr="00BA2602" w:rsidRDefault="004D7484" w:rsidP="004D7484">
            <w:pPr>
              <w:spacing w:before="40" w:line="252" w:lineRule="auto"/>
              <w:rPr>
                <w:i/>
              </w:rPr>
            </w:pPr>
            <w:r w:rsidRPr="00BA2602">
              <w:rPr>
                <w:i/>
              </w:rPr>
              <w:t xml:space="preserve">Přípojka na kanalizaci </w:t>
            </w:r>
            <w:r w:rsidRPr="00BA2602">
              <w:rPr>
                <w:b/>
                <w:i/>
                <w:color w:val="0000FF"/>
                <w:highlight w:val="yellow"/>
              </w:rPr>
              <w:t>*)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09FA4B" w14:textId="7865DEBA" w:rsidR="004D7484" w:rsidRPr="00B6637B" w:rsidRDefault="004D7484" w:rsidP="004D7484">
            <w:pPr>
              <w:spacing w:before="40" w:line="252" w:lineRule="auto"/>
              <w:jc w:val="center"/>
              <w:rPr>
                <w:b/>
                <w:i/>
                <w:color w:val="0000FF"/>
                <w:sz w:val="22"/>
                <w:szCs w:val="22"/>
              </w:rPr>
            </w:pPr>
            <w:r w:rsidRPr="00B6637B">
              <w:rPr>
                <w:b/>
                <w:i/>
                <w:color w:val="0000FF"/>
                <w:sz w:val="22"/>
                <w:szCs w:val="22"/>
              </w:rPr>
              <w:t>ANO</w:t>
            </w:r>
            <w:r>
              <w:rPr>
                <w:b/>
                <w:i/>
                <w:color w:val="0000FF"/>
                <w:sz w:val="22"/>
                <w:szCs w:val="22"/>
              </w:rPr>
              <w:t xml:space="preserve"> </w:t>
            </w:r>
            <w:r w:rsidRPr="00B6637B">
              <w:rPr>
                <w:b/>
                <w:i/>
                <w:color w:val="0000FF"/>
                <w:sz w:val="22"/>
                <w:szCs w:val="22"/>
                <w:highlight w:val="yellow"/>
              </w:rPr>
              <w:t>*)</w:t>
            </w:r>
            <w:r w:rsidRPr="00B6637B">
              <w:rPr>
                <w:b/>
                <w:i/>
                <w:color w:val="0000FF"/>
                <w:sz w:val="22"/>
                <w:szCs w:val="22"/>
              </w:rPr>
              <w:t xml:space="preserve"> – NE </w:t>
            </w:r>
            <w:r w:rsidRPr="00B6637B">
              <w:rPr>
                <w:b/>
                <w:i/>
                <w:color w:val="0000FF"/>
                <w:sz w:val="22"/>
                <w:szCs w:val="22"/>
                <w:highlight w:val="yellow"/>
              </w:rPr>
              <w:t>*)</w:t>
            </w:r>
          </w:p>
        </w:tc>
      </w:tr>
      <w:tr w:rsidR="004D7484" w:rsidRPr="00B6637B" w14:paraId="1B412C34" w14:textId="77777777" w:rsidTr="00616797">
        <w:trPr>
          <w:trHeight w:val="454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AE6BF90" w14:textId="68FD9AE3" w:rsidR="004D7484" w:rsidRPr="00B6637B" w:rsidRDefault="004D7484" w:rsidP="004D7484">
            <w:pPr>
              <w:spacing w:before="40" w:line="252" w:lineRule="auto"/>
              <w:rPr>
                <w:i/>
                <w:sz w:val="22"/>
                <w:szCs w:val="22"/>
              </w:rPr>
            </w:pPr>
            <w:r w:rsidRPr="0090524F">
              <w:rPr>
                <w:i/>
                <w:sz w:val="22"/>
                <w:szCs w:val="22"/>
              </w:rPr>
              <w:t>Zásobování pitnou vodou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3214AE" w14:textId="77777777" w:rsidR="004D7484" w:rsidRPr="00BA2602" w:rsidRDefault="004D7484" w:rsidP="004D7484">
            <w:pPr>
              <w:tabs>
                <w:tab w:val="right" w:pos="10347"/>
              </w:tabs>
              <w:spacing w:before="40" w:line="252" w:lineRule="auto"/>
              <w:rPr>
                <w:i/>
              </w:rPr>
            </w:pPr>
            <w:r w:rsidRPr="00BA2602">
              <w:rPr>
                <w:i/>
              </w:rPr>
              <w:t xml:space="preserve">Přípojka na vodovod </w:t>
            </w:r>
            <w:r w:rsidRPr="00BA2602">
              <w:rPr>
                <w:b/>
                <w:i/>
                <w:color w:val="0000FF"/>
                <w:highlight w:val="yellow"/>
              </w:rPr>
              <w:t>*)</w:t>
            </w:r>
          </w:p>
          <w:p w14:paraId="7AB37DE5" w14:textId="1C500DC3" w:rsidR="004D7484" w:rsidRPr="00BA2602" w:rsidRDefault="004D7484" w:rsidP="004D7484">
            <w:pPr>
              <w:spacing w:before="40" w:line="252" w:lineRule="auto"/>
              <w:rPr>
                <w:i/>
              </w:rPr>
            </w:pPr>
            <w:r w:rsidRPr="00BA2602">
              <w:rPr>
                <w:i/>
              </w:rPr>
              <w:t xml:space="preserve">Vlastní studna </w:t>
            </w:r>
            <w:r w:rsidRPr="00BA2602">
              <w:rPr>
                <w:b/>
                <w:i/>
                <w:color w:val="0000FF"/>
                <w:highlight w:val="yellow"/>
              </w:rPr>
              <w:t>*)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F1A484" w14:textId="69CDC55D" w:rsidR="004D7484" w:rsidRPr="00B6637B" w:rsidRDefault="004D7484" w:rsidP="004D7484">
            <w:pPr>
              <w:spacing w:before="40" w:line="252" w:lineRule="auto"/>
              <w:jc w:val="center"/>
              <w:rPr>
                <w:b/>
                <w:i/>
                <w:color w:val="0000FF"/>
                <w:sz w:val="22"/>
                <w:szCs w:val="22"/>
              </w:rPr>
            </w:pPr>
            <w:r w:rsidRPr="00B6637B">
              <w:rPr>
                <w:b/>
                <w:i/>
                <w:color w:val="0000FF"/>
                <w:sz w:val="22"/>
                <w:szCs w:val="22"/>
              </w:rPr>
              <w:t>ANO</w:t>
            </w:r>
            <w:r>
              <w:rPr>
                <w:b/>
                <w:i/>
                <w:color w:val="0000FF"/>
                <w:sz w:val="22"/>
                <w:szCs w:val="22"/>
              </w:rPr>
              <w:t xml:space="preserve"> </w:t>
            </w:r>
            <w:r w:rsidRPr="00B6637B">
              <w:rPr>
                <w:b/>
                <w:i/>
                <w:color w:val="0000FF"/>
                <w:sz w:val="22"/>
                <w:szCs w:val="22"/>
                <w:highlight w:val="yellow"/>
              </w:rPr>
              <w:t>*)</w:t>
            </w:r>
            <w:r w:rsidRPr="00B6637B">
              <w:rPr>
                <w:b/>
                <w:i/>
                <w:color w:val="0000FF"/>
                <w:sz w:val="22"/>
                <w:szCs w:val="22"/>
              </w:rPr>
              <w:t xml:space="preserve"> – NE </w:t>
            </w:r>
            <w:r w:rsidRPr="00B6637B">
              <w:rPr>
                <w:b/>
                <w:i/>
                <w:color w:val="0000FF"/>
                <w:sz w:val="22"/>
                <w:szCs w:val="22"/>
                <w:highlight w:val="yellow"/>
              </w:rPr>
              <w:t>*)</w:t>
            </w:r>
          </w:p>
        </w:tc>
      </w:tr>
      <w:tr w:rsidR="004D7484" w:rsidRPr="00B6637B" w14:paraId="5B423AD0" w14:textId="77777777" w:rsidTr="00616797">
        <w:trPr>
          <w:trHeight w:val="454"/>
        </w:trPr>
        <w:tc>
          <w:tcPr>
            <w:tcW w:w="8789" w:type="dxa"/>
            <w:gridSpan w:val="2"/>
            <w:shd w:val="clear" w:color="auto" w:fill="D9D9D9" w:themeFill="background1" w:themeFillShade="D9"/>
            <w:vAlign w:val="center"/>
          </w:tcPr>
          <w:p w14:paraId="4D726276" w14:textId="6DAEB6C4" w:rsidR="004D7484" w:rsidRPr="00B6637B" w:rsidRDefault="004D7484" w:rsidP="004D7484">
            <w:pPr>
              <w:spacing w:before="40" w:line="252" w:lineRule="auto"/>
              <w:rPr>
                <w:i/>
                <w:sz w:val="22"/>
                <w:szCs w:val="22"/>
              </w:rPr>
            </w:pPr>
            <w:r w:rsidRPr="0090524F">
              <w:rPr>
                <w:i/>
                <w:sz w:val="22"/>
                <w:szCs w:val="22"/>
              </w:rPr>
              <w:t>STL plynovodní přípojka z distribuční soustavy ke skříni pro HUP a plynoměr</w:t>
            </w:r>
            <w:r w:rsidR="00A87D43">
              <w:rPr>
                <w:i/>
                <w:sz w:val="22"/>
                <w:szCs w:val="22"/>
              </w:rPr>
              <w:t xml:space="preserve"> </w:t>
            </w:r>
            <w:r w:rsidRPr="0090524F">
              <w:rPr>
                <w:i/>
                <w:sz w:val="22"/>
                <w:szCs w:val="22"/>
                <w:highlight w:val="yellow"/>
              </w:rPr>
              <w:t>*)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3819CA" w14:textId="039CE62D" w:rsidR="004D7484" w:rsidRPr="00B6637B" w:rsidRDefault="004D7484" w:rsidP="004D7484">
            <w:pPr>
              <w:spacing w:before="40" w:line="252" w:lineRule="auto"/>
              <w:jc w:val="center"/>
              <w:rPr>
                <w:b/>
                <w:i/>
                <w:color w:val="0000FF"/>
                <w:sz w:val="22"/>
                <w:szCs w:val="22"/>
              </w:rPr>
            </w:pPr>
            <w:r w:rsidRPr="00B6637B">
              <w:rPr>
                <w:b/>
                <w:i/>
                <w:color w:val="0000FF"/>
                <w:sz w:val="22"/>
                <w:szCs w:val="22"/>
              </w:rPr>
              <w:t>ANO</w:t>
            </w:r>
            <w:r>
              <w:rPr>
                <w:b/>
                <w:i/>
                <w:color w:val="0000FF"/>
                <w:sz w:val="22"/>
                <w:szCs w:val="22"/>
              </w:rPr>
              <w:t xml:space="preserve"> </w:t>
            </w:r>
            <w:r w:rsidRPr="00B6637B">
              <w:rPr>
                <w:b/>
                <w:i/>
                <w:color w:val="0000FF"/>
                <w:sz w:val="22"/>
                <w:szCs w:val="22"/>
                <w:highlight w:val="yellow"/>
              </w:rPr>
              <w:t>*)</w:t>
            </w:r>
            <w:r w:rsidRPr="00B6637B">
              <w:rPr>
                <w:b/>
                <w:i/>
                <w:color w:val="0000FF"/>
                <w:sz w:val="22"/>
                <w:szCs w:val="22"/>
              </w:rPr>
              <w:t xml:space="preserve"> – NE </w:t>
            </w:r>
            <w:r w:rsidRPr="00B6637B">
              <w:rPr>
                <w:b/>
                <w:i/>
                <w:color w:val="0000FF"/>
                <w:sz w:val="22"/>
                <w:szCs w:val="22"/>
                <w:highlight w:val="yellow"/>
              </w:rPr>
              <w:t>*)</w:t>
            </w:r>
          </w:p>
        </w:tc>
      </w:tr>
      <w:tr w:rsidR="004D7484" w:rsidRPr="00B6637B" w14:paraId="4E1C0DD5" w14:textId="77777777" w:rsidTr="00616797">
        <w:trPr>
          <w:trHeight w:val="454"/>
        </w:trPr>
        <w:tc>
          <w:tcPr>
            <w:tcW w:w="8789" w:type="dxa"/>
            <w:gridSpan w:val="2"/>
            <w:shd w:val="clear" w:color="auto" w:fill="D9D9D9" w:themeFill="background1" w:themeFillShade="D9"/>
            <w:vAlign w:val="center"/>
          </w:tcPr>
          <w:p w14:paraId="0E1DCEE8" w14:textId="03910663" w:rsidR="004D7484" w:rsidRPr="00B6637B" w:rsidRDefault="004D7484" w:rsidP="004D7484">
            <w:pPr>
              <w:spacing w:before="40" w:line="252" w:lineRule="auto"/>
              <w:rPr>
                <w:i/>
                <w:sz w:val="22"/>
                <w:szCs w:val="22"/>
              </w:rPr>
            </w:pPr>
            <w:r w:rsidRPr="0090524F">
              <w:rPr>
                <w:i/>
                <w:sz w:val="22"/>
                <w:szCs w:val="22"/>
              </w:rPr>
              <w:t>Přípojka NN z distribuční soustavy ke skříni pro elektroměr</w:t>
            </w:r>
            <w:r w:rsidR="00A87D43">
              <w:rPr>
                <w:i/>
                <w:sz w:val="22"/>
                <w:szCs w:val="22"/>
              </w:rPr>
              <w:t xml:space="preserve"> </w:t>
            </w:r>
            <w:r w:rsidRPr="0090524F">
              <w:rPr>
                <w:i/>
                <w:sz w:val="22"/>
                <w:szCs w:val="22"/>
                <w:highlight w:val="yellow"/>
              </w:rPr>
              <w:t>*)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974418" w14:textId="1AB34B4F" w:rsidR="004D7484" w:rsidRPr="00B6637B" w:rsidRDefault="004D7484" w:rsidP="004D7484">
            <w:pPr>
              <w:spacing w:before="40" w:line="252" w:lineRule="auto"/>
              <w:jc w:val="center"/>
              <w:rPr>
                <w:b/>
                <w:i/>
                <w:color w:val="0000FF"/>
                <w:sz w:val="22"/>
                <w:szCs w:val="22"/>
              </w:rPr>
            </w:pPr>
            <w:r w:rsidRPr="00B6637B">
              <w:rPr>
                <w:b/>
                <w:i/>
                <w:color w:val="0000FF"/>
                <w:sz w:val="22"/>
                <w:szCs w:val="22"/>
              </w:rPr>
              <w:t>ANO</w:t>
            </w:r>
            <w:r>
              <w:rPr>
                <w:b/>
                <w:i/>
                <w:color w:val="0000FF"/>
                <w:sz w:val="22"/>
                <w:szCs w:val="22"/>
              </w:rPr>
              <w:t xml:space="preserve"> </w:t>
            </w:r>
            <w:r w:rsidRPr="00B6637B">
              <w:rPr>
                <w:b/>
                <w:i/>
                <w:color w:val="0000FF"/>
                <w:sz w:val="22"/>
                <w:szCs w:val="22"/>
                <w:highlight w:val="yellow"/>
              </w:rPr>
              <w:t>*)</w:t>
            </w:r>
            <w:r w:rsidRPr="00B6637B">
              <w:rPr>
                <w:b/>
                <w:i/>
                <w:color w:val="0000FF"/>
                <w:sz w:val="22"/>
                <w:szCs w:val="22"/>
              </w:rPr>
              <w:t xml:space="preserve"> – NE </w:t>
            </w:r>
            <w:r w:rsidRPr="00B6637B">
              <w:rPr>
                <w:b/>
                <w:i/>
                <w:color w:val="0000FF"/>
                <w:sz w:val="22"/>
                <w:szCs w:val="22"/>
                <w:highlight w:val="yellow"/>
              </w:rPr>
              <w:t>*)</w:t>
            </w:r>
          </w:p>
        </w:tc>
      </w:tr>
      <w:tr w:rsidR="004D7484" w:rsidRPr="00B6637B" w14:paraId="0A1C6C45" w14:textId="77777777" w:rsidTr="00616797">
        <w:trPr>
          <w:trHeight w:val="454"/>
        </w:trPr>
        <w:tc>
          <w:tcPr>
            <w:tcW w:w="8789" w:type="dxa"/>
            <w:gridSpan w:val="2"/>
            <w:shd w:val="clear" w:color="auto" w:fill="D9D9D9" w:themeFill="background1" w:themeFillShade="D9"/>
            <w:vAlign w:val="center"/>
          </w:tcPr>
          <w:p w14:paraId="1657517C" w14:textId="62A65CE3" w:rsidR="004D7484" w:rsidRPr="00B6637B" w:rsidRDefault="004D7484" w:rsidP="004D7484">
            <w:pPr>
              <w:spacing w:before="40" w:line="252" w:lineRule="auto"/>
              <w:rPr>
                <w:i/>
                <w:sz w:val="22"/>
                <w:szCs w:val="22"/>
              </w:rPr>
            </w:pPr>
            <w:r w:rsidRPr="00B6637B">
              <w:rPr>
                <w:i/>
                <w:sz w:val="22"/>
                <w:szCs w:val="22"/>
              </w:rPr>
              <w:t>Telekomunikační síť</w:t>
            </w:r>
            <w:r w:rsidR="00A87D43">
              <w:rPr>
                <w:i/>
                <w:sz w:val="22"/>
                <w:szCs w:val="22"/>
              </w:rPr>
              <w:t xml:space="preserve"> </w:t>
            </w:r>
            <w:r w:rsidR="00A87D43" w:rsidRPr="0090524F">
              <w:rPr>
                <w:i/>
                <w:sz w:val="22"/>
                <w:szCs w:val="22"/>
                <w:highlight w:val="yellow"/>
              </w:rPr>
              <w:t>*)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DDB2AD" w14:textId="63817F4A" w:rsidR="004D7484" w:rsidRPr="00B6637B" w:rsidRDefault="004D7484" w:rsidP="004D7484">
            <w:pPr>
              <w:spacing w:before="40" w:line="252" w:lineRule="auto"/>
              <w:jc w:val="center"/>
              <w:rPr>
                <w:b/>
                <w:i/>
                <w:color w:val="0000FF"/>
                <w:sz w:val="22"/>
                <w:szCs w:val="22"/>
              </w:rPr>
            </w:pPr>
            <w:r w:rsidRPr="00B6637B">
              <w:rPr>
                <w:b/>
                <w:i/>
                <w:color w:val="0000FF"/>
                <w:sz w:val="22"/>
                <w:szCs w:val="22"/>
              </w:rPr>
              <w:t>ANO</w:t>
            </w:r>
            <w:r>
              <w:rPr>
                <w:b/>
                <w:i/>
                <w:color w:val="0000FF"/>
                <w:sz w:val="22"/>
                <w:szCs w:val="22"/>
              </w:rPr>
              <w:t xml:space="preserve"> </w:t>
            </w:r>
            <w:r w:rsidRPr="00B6637B">
              <w:rPr>
                <w:b/>
                <w:i/>
                <w:color w:val="0000FF"/>
                <w:sz w:val="22"/>
                <w:szCs w:val="22"/>
                <w:highlight w:val="yellow"/>
              </w:rPr>
              <w:t>*)</w:t>
            </w:r>
            <w:r w:rsidRPr="00B6637B">
              <w:rPr>
                <w:b/>
                <w:i/>
                <w:color w:val="0000FF"/>
                <w:sz w:val="22"/>
                <w:szCs w:val="22"/>
              </w:rPr>
              <w:t xml:space="preserve"> – NE </w:t>
            </w:r>
            <w:r w:rsidRPr="00B6637B">
              <w:rPr>
                <w:b/>
                <w:i/>
                <w:color w:val="0000FF"/>
                <w:sz w:val="22"/>
                <w:szCs w:val="22"/>
                <w:highlight w:val="yellow"/>
              </w:rPr>
              <w:t>*)</w:t>
            </w:r>
          </w:p>
        </w:tc>
      </w:tr>
    </w:tbl>
    <w:p w14:paraId="5E1C2751" w14:textId="77777777" w:rsidR="007E0C8F" w:rsidRDefault="007E0C8F" w:rsidP="00023C78">
      <w:pPr>
        <w:tabs>
          <w:tab w:val="right" w:pos="10347"/>
        </w:tabs>
        <w:spacing w:before="40" w:line="252" w:lineRule="auto"/>
        <w:rPr>
          <w:sz w:val="22"/>
          <w:szCs w:val="22"/>
        </w:rPr>
      </w:pPr>
    </w:p>
    <w:p w14:paraId="084D8148" w14:textId="77777777" w:rsidR="009C209F" w:rsidRPr="003A5120" w:rsidRDefault="009C209F" w:rsidP="00023C78">
      <w:pPr>
        <w:tabs>
          <w:tab w:val="right" w:pos="10347"/>
        </w:tabs>
        <w:spacing w:before="40" w:line="252" w:lineRule="auto"/>
        <w:rPr>
          <w:sz w:val="22"/>
          <w:szCs w:val="22"/>
        </w:rPr>
      </w:pPr>
    </w:p>
    <w:p w14:paraId="791D391F" w14:textId="77777777" w:rsidR="004F1BA8" w:rsidRPr="00054E03" w:rsidRDefault="004F1BA8" w:rsidP="004F1BA8">
      <w:pPr>
        <w:tabs>
          <w:tab w:val="right" w:pos="10347"/>
        </w:tabs>
        <w:spacing w:before="40" w:line="252" w:lineRule="auto"/>
        <w:rPr>
          <w:sz w:val="22"/>
          <w:szCs w:val="22"/>
        </w:rPr>
      </w:pPr>
      <w:r w:rsidRPr="00A50D62">
        <w:rPr>
          <w:b/>
          <w:sz w:val="22"/>
          <w:szCs w:val="22"/>
        </w:rPr>
        <w:t xml:space="preserve">ÚDAJE O </w:t>
      </w:r>
      <w:r>
        <w:rPr>
          <w:b/>
          <w:sz w:val="22"/>
          <w:szCs w:val="22"/>
        </w:rPr>
        <w:t xml:space="preserve">DOKONČENÍ </w:t>
      </w:r>
      <w:r w:rsidRPr="00A50D62">
        <w:rPr>
          <w:b/>
          <w:sz w:val="22"/>
          <w:szCs w:val="22"/>
        </w:rPr>
        <w:t>STAVBY</w:t>
      </w:r>
      <w:r>
        <w:rPr>
          <w:b/>
          <w:sz w:val="22"/>
          <w:szCs w:val="22"/>
        </w:rPr>
        <w:t>: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2693"/>
      </w:tblGrid>
      <w:tr w:rsidR="00564FAB" w:rsidRPr="007E0C8F" w14:paraId="087C1E01" w14:textId="77777777" w:rsidTr="00D62DC6">
        <w:trPr>
          <w:trHeight w:val="454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126FBD" w14:textId="126EE37C" w:rsidR="00564FAB" w:rsidRPr="00D62DC6" w:rsidRDefault="00564FAB" w:rsidP="004F1BA8">
            <w:pPr>
              <w:tabs>
                <w:tab w:val="right" w:pos="10347"/>
              </w:tabs>
              <w:spacing w:before="40" w:line="252" w:lineRule="auto"/>
              <w:rPr>
                <w:sz w:val="22"/>
                <w:szCs w:val="22"/>
              </w:rPr>
            </w:pPr>
            <w:r w:rsidRPr="00D62DC6">
              <w:rPr>
                <w:sz w:val="22"/>
                <w:szCs w:val="22"/>
              </w:rPr>
              <w:t>Datum dokončení stavby:</w:t>
            </w:r>
            <w:r w:rsidR="001032C0" w:rsidRPr="00D62DC6">
              <w:rPr>
                <w:sz w:val="22"/>
                <w:szCs w:val="22"/>
              </w:rPr>
              <w:t xml:space="preserve"> </w:t>
            </w:r>
            <w:r w:rsidR="001032C0" w:rsidRPr="00D62DC6">
              <w:rPr>
                <w:i/>
                <w:iCs/>
                <w:color w:val="0000CC"/>
                <w:sz w:val="22"/>
                <w:szCs w:val="22"/>
              </w:rPr>
              <w:t>= vlastník uvede konkrétní datum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827F" w14:textId="239E6BBC" w:rsidR="00564FAB" w:rsidRPr="00A74D25" w:rsidRDefault="00564FAB" w:rsidP="004F1BA8">
            <w:pPr>
              <w:spacing w:before="40" w:line="252" w:lineRule="auto"/>
              <w:jc w:val="center"/>
              <w:rPr>
                <w:b/>
                <w:i/>
                <w:color w:val="0000FF"/>
                <w:sz w:val="22"/>
                <w:szCs w:val="22"/>
              </w:rPr>
            </w:pPr>
          </w:p>
        </w:tc>
      </w:tr>
    </w:tbl>
    <w:p w14:paraId="1C97B401" w14:textId="77777777" w:rsidR="003B55F8" w:rsidRDefault="003B55F8" w:rsidP="003A5120">
      <w:pPr>
        <w:spacing w:before="40" w:line="252" w:lineRule="auto"/>
        <w:rPr>
          <w:sz w:val="22"/>
          <w:szCs w:val="22"/>
        </w:rPr>
      </w:pPr>
    </w:p>
    <w:p w14:paraId="1F61B9B2" w14:textId="031D98BE" w:rsidR="000270A3" w:rsidRDefault="000270A3" w:rsidP="003A5120">
      <w:pPr>
        <w:spacing w:before="40" w:line="252" w:lineRule="auto"/>
        <w:rPr>
          <w:sz w:val="22"/>
          <w:szCs w:val="22"/>
        </w:rPr>
      </w:pPr>
    </w:p>
    <w:p w14:paraId="183637F4" w14:textId="77777777" w:rsidR="000270A3" w:rsidRPr="003A5120" w:rsidRDefault="000270A3" w:rsidP="003A5120">
      <w:pPr>
        <w:spacing w:before="40" w:line="252" w:lineRule="auto"/>
        <w:rPr>
          <w:sz w:val="22"/>
          <w:szCs w:val="22"/>
        </w:rPr>
      </w:pPr>
    </w:p>
    <w:p w14:paraId="14B9FFAF" w14:textId="00889AAB" w:rsidR="00D77E43" w:rsidRDefault="00D77E43" w:rsidP="00D77E43">
      <w:pPr>
        <w:spacing w:before="40" w:line="252" w:lineRule="auto"/>
        <w:rPr>
          <w:b/>
          <w:i/>
          <w:color w:val="0000FF"/>
          <w:sz w:val="22"/>
          <w:szCs w:val="22"/>
        </w:rPr>
      </w:pPr>
      <w:bookmarkStart w:id="9" w:name="_Hlk532898022"/>
      <w:r w:rsidRPr="00DF0525">
        <w:rPr>
          <w:b/>
          <w:sz w:val="22"/>
          <w:szCs w:val="22"/>
        </w:rPr>
        <w:t xml:space="preserve">Místo </w:t>
      </w:r>
      <w:r w:rsidR="00A74D25">
        <w:rPr>
          <w:b/>
          <w:i/>
          <w:color w:val="0000FF"/>
          <w:sz w:val="22"/>
          <w:szCs w:val="22"/>
        </w:rPr>
        <w:t>……………………</w:t>
      </w:r>
      <w:r w:rsidRPr="00DF0525">
        <w:rPr>
          <w:b/>
          <w:i/>
          <w:color w:val="0000FF"/>
          <w:sz w:val="22"/>
          <w:szCs w:val="22"/>
        </w:rPr>
        <w:t>,</w:t>
      </w:r>
      <w:r w:rsidRPr="00DF0525">
        <w:rPr>
          <w:b/>
          <w:sz w:val="22"/>
          <w:szCs w:val="22"/>
        </w:rPr>
        <w:t xml:space="preserve"> dne </w:t>
      </w:r>
      <w:r w:rsidR="00A74D25">
        <w:rPr>
          <w:b/>
          <w:i/>
          <w:color w:val="0000FF"/>
          <w:sz w:val="22"/>
          <w:szCs w:val="22"/>
        </w:rPr>
        <w:t>…………………..</w:t>
      </w:r>
    </w:p>
    <w:p w14:paraId="4F0B3C94" w14:textId="77777777" w:rsidR="007D333D" w:rsidRDefault="007D333D" w:rsidP="007D333D">
      <w:pPr>
        <w:spacing w:before="40" w:line="252" w:lineRule="auto"/>
        <w:rPr>
          <w:sz w:val="22"/>
          <w:szCs w:val="22"/>
        </w:rPr>
      </w:pPr>
    </w:p>
    <w:p w14:paraId="41775BFB" w14:textId="77777777" w:rsidR="007D333D" w:rsidRDefault="007D333D" w:rsidP="007D333D">
      <w:pPr>
        <w:spacing w:before="40" w:line="252" w:lineRule="auto"/>
        <w:rPr>
          <w:sz w:val="22"/>
          <w:szCs w:val="22"/>
        </w:rPr>
      </w:pPr>
    </w:p>
    <w:p w14:paraId="7D1FD82C" w14:textId="77777777" w:rsidR="007D333D" w:rsidRDefault="007D333D" w:rsidP="007D333D">
      <w:pPr>
        <w:spacing w:before="40" w:line="252" w:lineRule="auto"/>
        <w:rPr>
          <w:sz w:val="22"/>
          <w:szCs w:val="22"/>
        </w:rPr>
      </w:pPr>
    </w:p>
    <w:bookmarkEnd w:id="9"/>
    <w:p w14:paraId="1C1F72C4" w14:textId="77777777" w:rsidR="00995555" w:rsidRPr="003A5120" w:rsidRDefault="00995555" w:rsidP="00473836">
      <w:pPr>
        <w:tabs>
          <w:tab w:val="left" w:pos="4678"/>
          <w:tab w:val="right" w:pos="10347"/>
        </w:tabs>
        <w:spacing w:before="40" w:line="252" w:lineRule="auto"/>
        <w:ind w:firstLine="567"/>
        <w:rPr>
          <w:b/>
          <w:sz w:val="22"/>
          <w:szCs w:val="22"/>
        </w:rPr>
      </w:pPr>
      <w:r w:rsidRPr="003A5120">
        <w:rPr>
          <w:b/>
          <w:sz w:val="22"/>
          <w:szCs w:val="22"/>
        </w:rPr>
        <w:tab/>
        <w:t>………………….………….…………………………………</w:t>
      </w:r>
    </w:p>
    <w:p w14:paraId="7D8298EC" w14:textId="097822DE" w:rsidR="00995555" w:rsidRPr="003A5120" w:rsidRDefault="00610D6E" w:rsidP="003A5120">
      <w:pPr>
        <w:tabs>
          <w:tab w:val="left" w:pos="4678"/>
        </w:tabs>
        <w:spacing w:before="40" w:line="252" w:lineRule="auto"/>
        <w:rPr>
          <w:b/>
          <w:sz w:val="22"/>
          <w:szCs w:val="22"/>
        </w:rPr>
      </w:pPr>
      <w:r w:rsidRPr="003A5120">
        <w:rPr>
          <w:b/>
          <w:sz w:val="22"/>
          <w:szCs w:val="22"/>
        </w:rPr>
        <w:tab/>
      </w:r>
      <w:r w:rsidR="00995555" w:rsidRPr="003A5120">
        <w:rPr>
          <w:b/>
          <w:sz w:val="22"/>
          <w:szCs w:val="22"/>
        </w:rPr>
        <w:t xml:space="preserve">podpis všech </w:t>
      </w:r>
      <w:r w:rsidR="00902673">
        <w:rPr>
          <w:b/>
          <w:sz w:val="22"/>
          <w:szCs w:val="22"/>
        </w:rPr>
        <w:t>vlastníků</w:t>
      </w:r>
    </w:p>
    <w:p w14:paraId="47C533BC" w14:textId="77777777" w:rsidR="00D62DC6" w:rsidRDefault="00D62DC6" w:rsidP="003A5120">
      <w:pPr>
        <w:spacing w:before="40" w:line="252" w:lineRule="auto"/>
        <w:rPr>
          <w:b/>
          <w:sz w:val="22"/>
          <w:szCs w:val="22"/>
        </w:rPr>
      </w:pPr>
    </w:p>
    <w:p w14:paraId="1631A021" w14:textId="0BB55D33" w:rsidR="000F21BA" w:rsidRDefault="000F21BA" w:rsidP="003A5120">
      <w:pPr>
        <w:spacing w:before="40" w:line="252" w:lineRule="auto"/>
        <w:rPr>
          <w:b/>
          <w:sz w:val="22"/>
          <w:szCs w:val="22"/>
        </w:rPr>
      </w:pPr>
      <w:r w:rsidRPr="003A5120">
        <w:rPr>
          <w:b/>
          <w:sz w:val="22"/>
          <w:szCs w:val="22"/>
        </w:rPr>
        <w:t>PŘÍLOHY K ŽÁDOSTI</w:t>
      </w:r>
      <w:r w:rsidR="00781A87" w:rsidRPr="00781A87">
        <w:rPr>
          <w:b/>
          <w:sz w:val="22"/>
          <w:szCs w:val="22"/>
          <w:highlight w:val="yellow"/>
        </w:rPr>
        <w:t xml:space="preserve"> </w:t>
      </w:r>
      <w:r w:rsidR="00781A87" w:rsidRPr="00193A99">
        <w:rPr>
          <w:b/>
          <w:sz w:val="22"/>
          <w:szCs w:val="22"/>
          <w:highlight w:val="yellow"/>
        </w:rPr>
        <w:t>V</w:t>
      </w:r>
      <w:r w:rsidR="00781A87">
        <w:rPr>
          <w:b/>
          <w:sz w:val="22"/>
          <w:szCs w:val="22"/>
          <w:highlight w:val="yellow"/>
        </w:rPr>
        <w:t>E</w:t>
      </w:r>
      <w:r w:rsidR="00781A87" w:rsidRPr="00193A99">
        <w:rPr>
          <w:b/>
          <w:sz w:val="22"/>
          <w:szCs w:val="22"/>
          <w:highlight w:val="yellow"/>
        </w:rPr>
        <w:t xml:space="preserve"> </w:t>
      </w:r>
      <w:r w:rsidR="004D7484">
        <w:rPr>
          <w:b/>
          <w:sz w:val="22"/>
          <w:szCs w:val="22"/>
          <w:highlight w:val="yellow"/>
        </w:rPr>
        <w:t>DVOU</w:t>
      </w:r>
      <w:r w:rsidR="00781A87" w:rsidRPr="00193A99">
        <w:rPr>
          <w:b/>
          <w:sz w:val="22"/>
          <w:szCs w:val="22"/>
          <w:highlight w:val="yellow"/>
        </w:rPr>
        <w:t xml:space="preserve"> VYHOTOVENÍCH</w:t>
      </w:r>
      <w:r w:rsidR="00616797">
        <w:rPr>
          <w:b/>
          <w:sz w:val="22"/>
          <w:szCs w:val="22"/>
        </w:rPr>
        <w:t>:</w:t>
      </w:r>
    </w:p>
    <w:p w14:paraId="60ED28A3" w14:textId="77777777" w:rsidR="007D333D" w:rsidRDefault="007D333D" w:rsidP="00A87D43">
      <w:pPr>
        <w:spacing w:before="40" w:line="252" w:lineRule="auto"/>
        <w:rPr>
          <w:b/>
          <w:bCs/>
          <w:sz w:val="22"/>
          <w:szCs w:val="22"/>
        </w:rPr>
      </w:pPr>
    </w:p>
    <w:p w14:paraId="013BF154" w14:textId="1B1071DF" w:rsidR="0014396F" w:rsidRPr="0014396F" w:rsidRDefault="00B66534" w:rsidP="00A87D43">
      <w:pPr>
        <w:spacing w:before="40" w:line="252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Pasport stavby</w:t>
      </w:r>
      <w:r w:rsidR="0014396F" w:rsidRPr="0014396F">
        <w:rPr>
          <w:b/>
          <w:bCs/>
          <w:sz w:val="22"/>
          <w:szCs w:val="22"/>
        </w:rPr>
        <w:t xml:space="preserve"> podle </w:t>
      </w:r>
      <w:r w:rsidR="0014396F">
        <w:rPr>
          <w:b/>
          <w:bCs/>
          <w:i/>
          <w:iCs/>
          <w:color w:val="920000"/>
          <w:sz w:val="22"/>
          <w:szCs w:val="22"/>
        </w:rPr>
        <w:t>p</w:t>
      </w:r>
      <w:r w:rsidR="0014396F" w:rsidRPr="0014396F">
        <w:rPr>
          <w:b/>
          <w:bCs/>
          <w:i/>
          <w:iCs/>
          <w:color w:val="920000"/>
          <w:sz w:val="22"/>
          <w:szCs w:val="22"/>
        </w:rPr>
        <w:t>řílohy č. 1</w:t>
      </w:r>
      <w:r>
        <w:rPr>
          <w:b/>
          <w:bCs/>
          <w:i/>
          <w:iCs/>
          <w:color w:val="920000"/>
          <w:sz w:val="22"/>
          <w:szCs w:val="22"/>
        </w:rPr>
        <w:t>1</w:t>
      </w:r>
      <w:r w:rsidR="0014396F" w:rsidRPr="0014396F">
        <w:rPr>
          <w:b/>
          <w:bCs/>
          <w:i/>
          <w:iCs/>
          <w:color w:val="920000"/>
          <w:sz w:val="22"/>
          <w:szCs w:val="22"/>
        </w:rPr>
        <w:t xml:space="preserve"> k vyhlášce č. </w:t>
      </w:r>
      <w:r>
        <w:rPr>
          <w:b/>
          <w:bCs/>
          <w:i/>
          <w:iCs/>
          <w:color w:val="920000"/>
          <w:sz w:val="22"/>
          <w:szCs w:val="22"/>
        </w:rPr>
        <w:t>131</w:t>
      </w:r>
      <w:r w:rsidR="0014396F" w:rsidRPr="0014396F">
        <w:rPr>
          <w:b/>
          <w:bCs/>
          <w:i/>
          <w:iCs/>
          <w:color w:val="920000"/>
          <w:sz w:val="22"/>
          <w:szCs w:val="22"/>
        </w:rPr>
        <w:t>/20</w:t>
      </w:r>
      <w:r>
        <w:rPr>
          <w:b/>
          <w:bCs/>
          <w:i/>
          <w:iCs/>
          <w:color w:val="920000"/>
          <w:sz w:val="22"/>
          <w:szCs w:val="22"/>
        </w:rPr>
        <w:t>24</w:t>
      </w:r>
      <w:r w:rsidR="0014396F" w:rsidRPr="0014396F">
        <w:rPr>
          <w:b/>
          <w:bCs/>
          <w:i/>
          <w:iCs/>
          <w:color w:val="920000"/>
          <w:sz w:val="22"/>
          <w:szCs w:val="22"/>
        </w:rPr>
        <w:t xml:space="preserve"> Sb.</w:t>
      </w:r>
    </w:p>
    <w:p w14:paraId="4448CE56" w14:textId="27247C2E" w:rsidR="0014396F" w:rsidRPr="0014396F" w:rsidRDefault="0014396F" w:rsidP="00F663DB">
      <w:pPr>
        <w:spacing w:before="40" w:line="252" w:lineRule="auto"/>
        <w:ind w:left="709" w:hanging="142"/>
        <w:rPr>
          <w:sz w:val="22"/>
          <w:szCs w:val="22"/>
        </w:rPr>
      </w:pPr>
      <w:r w:rsidRPr="0014396F">
        <w:rPr>
          <w:sz w:val="22"/>
          <w:szCs w:val="22"/>
        </w:rPr>
        <w:t xml:space="preserve">A </w:t>
      </w:r>
      <w:r w:rsidR="00B66534" w:rsidRPr="00B66534">
        <w:rPr>
          <w:sz w:val="22"/>
          <w:szCs w:val="22"/>
        </w:rPr>
        <w:t>Průvodní list</w:t>
      </w:r>
    </w:p>
    <w:p w14:paraId="544D0316" w14:textId="77777777" w:rsidR="0014396F" w:rsidRPr="0014396F" w:rsidRDefault="0014396F" w:rsidP="00F663DB">
      <w:pPr>
        <w:spacing w:before="40" w:line="252" w:lineRule="auto"/>
        <w:ind w:left="709" w:hanging="142"/>
        <w:rPr>
          <w:sz w:val="22"/>
          <w:szCs w:val="22"/>
        </w:rPr>
      </w:pPr>
      <w:r w:rsidRPr="0014396F">
        <w:rPr>
          <w:sz w:val="22"/>
          <w:szCs w:val="22"/>
        </w:rPr>
        <w:t>B Souhrnná technická zpráva</w:t>
      </w:r>
    </w:p>
    <w:p w14:paraId="1DFFEB83" w14:textId="1F444F88" w:rsidR="0014396F" w:rsidRPr="0014396F" w:rsidRDefault="0014396F" w:rsidP="00F663DB">
      <w:pPr>
        <w:spacing w:before="40" w:line="252" w:lineRule="auto"/>
        <w:ind w:left="709" w:hanging="142"/>
        <w:rPr>
          <w:sz w:val="22"/>
          <w:szCs w:val="22"/>
        </w:rPr>
      </w:pPr>
      <w:r w:rsidRPr="0014396F">
        <w:rPr>
          <w:sz w:val="22"/>
          <w:szCs w:val="22"/>
        </w:rPr>
        <w:t xml:space="preserve">C </w:t>
      </w:r>
      <w:r w:rsidR="00B66534" w:rsidRPr="00B66534">
        <w:rPr>
          <w:sz w:val="22"/>
          <w:szCs w:val="22"/>
        </w:rPr>
        <w:t>Zjednodušený situační výkres</w:t>
      </w:r>
    </w:p>
    <w:p w14:paraId="74F484C2" w14:textId="0F5A95C0" w:rsidR="0014396F" w:rsidRDefault="0014396F" w:rsidP="00F663DB">
      <w:pPr>
        <w:spacing w:before="40" w:line="252" w:lineRule="auto"/>
        <w:ind w:left="709" w:hanging="142"/>
        <w:rPr>
          <w:sz w:val="22"/>
          <w:szCs w:val="22"/>
        </w:rPr>
      </w:pPr>
      <w:r w:rsidRPr="0014396F">
        <w:rPr>
          <w:sz w:val="22"/>
          <w:szCs w:val="22"/>
        </w:rPr>
        <w:t xml:space="preserve">D </w:t>
      </w:r>
      <w:r w:rsidR="00B66534" w:rsidRPr="00B66534">
        <w:rPr>
          <w:sz w:val="22"/>
          <w:szCs w:val="22"/>
        </w:rPr>
        <w:t>Zjednodušená výkresová dokumentace</w:t>
      </w:r>
    </w:p>
    <w:p w14:paraId="4E8777DF" w14:textId="5AC39E2F" w:rsidR="00B66534" w:rsidRDefault="00B66534" w:rsidP="00F663DB">
      <w:pPr>
        <w:spacing w:before="40" w:line="252" w:lineRule="auto"/>
        <w:ind w:left="709" w:hanging="142"/>
        <w:rPr>
          <w:sz w:val="22"/>
          <w:szCs w:val="22"/>
        </w:rPr>
      </w:pPr>
      <w:r w:rsidRPr="00B66534">
        <w:rPr>
          <w:sz w:val="22"/>
          <w:szCs w:val="22"/>
        </w:rPr>
        <w:t>Dokladová část</w:t>
      </w:r>
    </w:p>
    <w:p w14:paraId="67383381" w14:textId="0541E07D" w:rsidR="00B66534" w:rsidRPr="00BA2602" w:rsidRDefault="00B66534" w:rsidP="00F663DB">
      <w:pPr>
        <w:pStyle w:val="Odstavecseseznamem"/>
        <w:numPr>
          <w:ilvl w:val="0"/>
          <w:numId w:val="41"/>
        </w:numPr>
        <w:tabs>
          <w:tab w:val="left" w:pos="1134"/>
        </w:tabs>
        <w:spacing w:before="40" w:line="252" w:lineRule="auto"/>
        <w:ind w:left="1276" w:hanging="425"/>
        <w:rPr>
          <w:i/>
          <w:iCs/>
          <w:sz w:val="18"/>
          <w:szCs w:val="18"/>
        </w:rPr>
      </w:pPr>
      <w:r w:rsidRPr="00BA2602">
        <w:rPr>
          <w:i/>
          <w:iCs/>
          <w:sz w:val="18"/>
          <w:szCs w:val="18"/>
        </w:rPr>
        <w:t>Geodetická aktualizační dokumentace digitální technické mapy kraje zpracovaná podle jiných právních předpisů</w:t>
      </w:r>
    </w:p>
    <w:p w14:paraId="7454613B" w14:textId="368B9ABF" w:rsidR="00B66534" w:rsidRPr="00BA2602" w:rsidRDefault="00F663DB" w:rsidP="00F663DB">
      <w:pPr>
        <w:pStyle w:val="Odstavecseseznamem"/>
        <w:numPr>
          <w:ilvl w:val="0"/>
          <w:numId w:val="41"/>
        </w:numPr>
        <w:tabs>
          <w:tab w:val="left" w:pos="1134"/>
        </w:tabs>
        <w:spacing w:before="40" w:line="252" w:lineRule="auto"/>
        <w:ind w:left="1276" w:hanging="425"/>
        <w:rPr>
          <w:i/>
          <w:iCs/>
          <w:sz w:val="18"/>
          <w:szCs w:val="18"/>
        </w:rPr>
      </w:pPr>
      <w:r w:rsidRPr="00BA2602">
        <w:rPr>
          <w:i/>
          <w:iCs/>
          <w:sz w:val="18"/>
          <w:szCs w:val="18"/>
        </w:rPr>
        <w:t>Geometrický plán pro zaměření stavby, pokud stavba podléhá evidenci v katastru nemovitostí, a geodetický podklad pro vedení digitální technické mapy kraje, pokud je stavba obsahem digitální technické mapy kraje a údaje o ní dosud nebyly do digitální technické mapy kraje zapsány</w:t>
      </w:r>
    </w:p>
    <w:p w14:paraId="330BC62E" w14:textId="3A4A899E" w:rsidR="00AE1DF5" w:rsidRDefault="00AE1DF5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67A3AC3" w14:textId="0BD13FF7" w:rsidR="00DF4C7C" w:rsidRDefault="00DF4C7C" w:rsidP="001D07C7">
      <w:pPr>
        <w:spacing w:before="40" w:line="245" w:lineRule="auto"/>
        <w:jc w:val="center"/>
        <w:rPr>
          <w:b/>
          <w:sz w:val="24"/>
          <w:szCs w:val="24"/>
        </w:rPr>
      </w:pPr>
      <w:r w:rsidRPr="001D07C7">
        <w:rPr>
          <w:b/>
          <w:sz w:val="24"/>
          <w:szCs w:val="24"/>
        </w:rPr>
        <w:lastRenderedPageBreak/>
        <w:t>Základní údaje stavby pro RÚIAN</w:t>
      </w:r>
      <w:r w:rsidR="001D07C7">
        <w:rPr>
          <w:b/>
          <w:sz w:val="24"/>
          <w:szCs w:val="24"/>
        </w:rPr>
        <w:t xml:space="preserve"> (ISÚI)</w:t>
      </w:r>
    </w:p>
    <w:p w14:paraId="3C506601" w14:textId="77777777" w:rsidR="00A87D43" w:rsidRPr="00A87D43" w:rsidRDefault="00A87D43" w:rsidP="00A87D43">
      <w:pPr>
        <w:spacing w:before="40" w:line="245" w:lineRule="auto"/>
        <w:rPr>
          <w:bCs/>
        </w:rPr>
      </w:pPr>
    </w:p>
    <w:tbl>
      <w:tblPr>
        <w:tblStyle w:val="Mkatabulky1"/>
        <w:tblW w:w="10343" w:type="dxa"/>
        <w:tblLook w:val="04A0" w:firstRow="1" w:lastRow="0" w:firstColumn="1" w:lastColumn="0" w:noHBand="0" w:noVBand="1"/>
      </w:tblPr>
      <w:tblGrid>
        <w:gridCol w:w="3114"/>
        <w:gridCol w:w="2409"/>
        <w:gridCol w:w="2410"/>
        <w:gridCol w:w="2410"/>
      </w:tblGrid>
      <w:tr w:rsidR="001D07C7" w:rsidRPr="001D07C7" w14:paraId="19536560" w14:textId="77777777" w:rsidTr="0022409B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92D7" w14:textId="43C4BAFA" w:rsidR="001D07C7" w:rsidRPr="001D07C7" w:rsidRDefault="001D07C7" w:rsidP="00BE1546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i/>
                <w:iCs/>
              </w:rPr>
            </w:pPr>
            <w:r w:rsidRPr="001D07C7">
              <w:rPr>
                <w:b/>
                <w:bCs/>
              </w:rPr>
              <w:t>Čísl</w:t>
            </w:r>
            <w:r>
              <w:rPr>
                <w:b/>
                <w:bCs/>
              </w:rPr>
              <w:t>o</w:t>
            </w:r>
            <w:r w:rsidRPr="001D07C7">
              <w:rPr>
                <w:b/>
                <w:bCs/>
              </w:rPr>
              <w:t xml:space="preserve"> popisn</w:t>
            </w:r>
            <w:r>
              <w:rPr>
                <w:b/>
                <w:bCs/>
              </w:rPr>
              <w:t>é</w:t>
            </w:r>
            <w:r w:rsidRPr="001D07C7">
              <w:rPr>
                <w:b/>
                <w:bCs/>
              </w:rPr>
              <w:t xml:space="preserve"> nebo evidenční: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510A1" w14:textId="367DE879" w:rsidR="001D07C7" w:rsidRPr="001D07C7" w:rsidRDefault="001D07C7" w:rsidP="00BE1546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b/>
                <w:bCs/>
                <w:i/>
                <w:iCs/>
              </w:rPr>
            </w:pPr>
            <w:r w:rsidRPr="001D07C7">
              <w:rPr>
                <w:b/>
                <w:bCs/>
                <w:i/>
                <w:iCs/>
              </w:rPr>
              <w:t>Č</w:t>
            </w:r>
            <w:r w:rsidR="00944F78">
              <w:rPr>
                <w:b/>
                <w:bCs/>
                <w:i/>
                <w:iCs/>
              </w:rPr>
              <w:t>.</w:t>
            </w:r>
            <w:r w:rsidRPr="001D07C7">
              <w:rPr>
                <w:b/>
                <w:bCs/>
                <w:i/>
                <w:iCs/>
              </w:rPr>
              <w:t>P</w:t>
            </w:r>
            <w:r w:rsidR="00944F78">
              <w:rPr>
                <w:b/>
                <w:bCs/>
                <w:i/>
                <w:iCs/>
              </w:rPr>
              <w:t>.</w:t>
            </w:r>
          </w:p>
          <w:p w14:paraId="309BD81E" w14:textId="5411725A" w:rsidR="001D07C7" w:rsidRPr="001D07C7" w:rsidRDefault="001D07C7" w:rsidP="00D62DC6">
            <w:pPr>
              <w:tabs>
                <w:tab w:val="left" w:pos="2447"/>
                <w:tab w:val="left" w:pos="5140"/>
              </w:tabs>
              <w:spacing w:before="40" w:line="245" w:lineRule="auto"/>
              <w:jc w:val="right"/>
              <w:rPr>
                <w:b/>
                <w:bCs/>
                <w:i/>
                <w:iCs/>
              </w:rPr>
            </w:pPr>
            <w:r w:rsidRPr="00D62DC6">
              <w:rPr>
                <w:b/>
                <w:bCs/>
                <w:i/>
                <w:iCs/>
                <w:color w:val="0000CC"/>
              </w:rPr>
              <w:t>…</w:t>
            </w:r>
            <w:r w:rsidR="00D62DC6">
              <w:rPr>
                <w:b/>
                <w:bCs/>
                <w:i/>
                <w:iCs/>
                <w:color w:val="0000CC"/>
              </w:rPr>
              <w:t>…..</w:t>
            </w:r>
            <w:r w:rsidRPr="00D62DC6">
              <w:rPr>
                <w:b/>
                <w:bCs/>
                <w:i/>
                <w:iCs/>
                <w:color w:val="0000CC"/>
              </w:rPr>
              <w:t>…..……….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EB277" w14:textId="613C9886" w:rsidR="001D07C7" w:rsidRPr="001D07C7" w:rsidRDefault="001D07C7" w:rsidP="00BE1546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b/>
                <w:bCs/>
                <w:i/>
                <w:iCs/>
              </w:rPr>
            </w:pPr>
            <w:r w:rsidRPr="001D07C7">
              <w:rPr>
                <w:b/>
                <w:bCs/>
                <w:i/>
                <w:iCs/>
              </w:rPr>
              <w:t>Č</w:t>
            </w:r>
            <w:r w:rsidR="00944F78">
              <w:rPr>
                <w:b/>
                <w:bCs/>
                <w:i/>
                <w:iCs/>
              </w:rPr>
              <w:t>.</w:t>
            </w:r>
            <w:r w:rsidRPr="001D07C7">
              <w:rPr>
                <w:b/>
                <w:bCs/>
                <w:i/>
                <w:iCs/>
              </w:rPr>
              <w:t>E</w:t>
            </w:r>
            <w:r w:rsidR="00944F78">
              <w:rPr>
                <w:b/>
                <w:bCs/>
                <w:i/>
                <w:iCs/>
              </w:rPr>
              <w:t>.</w:t>
            </w:r>
          </w:p>
          <w:p w14:paraId="5FD16894" w14:textId="12D6B68C" w:rsidR="001D07C7" w:rsidRPr="001D07C7" w:rsidRDefault="001D07C7" w:rsidP="00D62DC6">
            <w:pPr>
              <w:tabs>
                <w:tab w:val="left" w:pos="2447"/>
                <w:tab w:val="left" w:pos="5140"/>
              </w:tabs>
              <w:spacing w:before="40" w:line="245" w:lineRule="auto"/>
              <w:jc w:val="right"/>
              <w:rPr>
                <w:b/>
                <w:bCs/>
                <w:i/>
                <w:iCs/>
              </w:rPr>
            </w:pPr>
            <w:r w:rsidRPr="00D62DC6">
              <w:rPr>
                <w:b/>
                <w:bCs/>
                <w:i/>
                <w:iCs/>
                <w:color w:val="0000CC"/>
              </w:rPr>
              <w:t>……</w:t>
            </w:r>
            <w:r w:rsidR="00D62DC6">
              <w:rPr>
                <w:b/>
                <w:bCs/>
                <w:i/>
                <w:iCs/>
                <w:color w:val="0000CC"/>
              </w:rPr>
              <w:t>……</w:t>
            </w:r>
            <w:r w:rsidRPr="00D62DC6">
              <w:rPr>
                <w:b/>
                <w:bCs/>
                <w:i/>
                <w:iCs/>
                <w:color w:val="0000CC"/>
              </w:rPr>
              <w:t>..……….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DE70" w14:textId="458E2C20" w:rsidR="001D07C7" w:rsidRPr="001D07C7" w:rsidRDefault="00E07DD7" w:rsidP="00BE1546">
            <w:pPr>
              <w:tabs>
                <w:tab w:val="left" w:pos="2447"/>
                <w:tab w:val="left" w:pos="5140"/>
              </w:tabs>
              <w:spacing w:before="40" w:line="245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BEZ Č</w:t>
            </w:r>
            <w:r w:rsidR="00944F78">
              <w:rPr>
                <w:b/>
                <w:bCs/>
                <w:i/>
                <w:iCs/>
              </w:rPr>
              <w:t>.</w:t>
            </w:r>
            <w:r>
              <w:rPr>
                <w:b/>
                <w:bCs/>
                <w:i/>
                <w:iCs/>
              </w:rPr>
              <w:t>P</w:t>
            </w:r>
            <w:r w:rsidR="00944F78">
              <w:rPr>
                <w:b/>
                <w:bCs/>
                <w:i/>
                <w:iCs/>
              </w:rPr>
              <w:t>.</w:t>
            </w:r>
            <w:r>
              <w:rPr>
                <w:b/>
                <w:bCs/>
                <w:i/>
                <w:iCs/>
              </w:rPr>
              <w:t xml:space="preserve"> nebo Č</w:t>
            </w:r>
            <w:r w:rsidR="00944F78">
              <w:rPr>
                <w:b/>
                <w:bCs/>
                <w:i/>
                <w:iCs/>
              </w:rPr>
              <w:t>.</w:t>
            </w:r>
            <w:r>
              <w:rPr>
                <w:b/>
                <w:bCs/>
                <w:i/>
                <w:iCs/>
              </w:rPr>
              <w:t>E</w:t>
            </w:r>
            <w:r w:rsidR="00944F78">
              <w:rPr>
                <w:b/>
                <w:bCs/>
                <w:i/>
                <w:iCs/>
              </w:rPr>
              <w:t>.</w:t>
            </w:r>
          </w:p>
        </w:tc>
      </w:tr>
      <w:tr w:rsidR="002A7846" w:rsidRPr="001D07C7" w14:paraId="03F34A3B" w14:textId="77777777" w:rsidTr="00DB58A2">
        <w:trPr>
          <w:trHeight w:val="397"/>
        </w:trPr>
        <w:tc>
          <w:tcPr>
            <w:tcW w:w="7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E016" w14:textId="1DBEBB0A" w:rsidR="002A7846" w:rsidRPr="001D4EC9" w:rsidRDefault="002A7846" w:rsidP="00595C0F">
            <w:pPr>
              <w:spacing w:before="40" w:line="245" w:lineRule="auto"/>
              <w:rPr>
                <w:b/>
                <w:bCs/>
                <w:i/>
                <w:iCs/>
                <w:color w:val="000000"/>
              </w:rPr>
            </w:pPr>
            <w:r w:rsidRPr="001D4EC9">
              <w:rPr>
                <w:b/>
                <w:bCs/>
                <w:color w:val="000000"/>
              </w:rPr>
              <w:t>Počet vchodů</w:t>
            </w:r>
            <w:r w:rsidR="001032C0">
              <w:rPr>
                <w:b/>
                <w:bCs/>
                <w:color w:val="000000"/>
              </w:rPr>
              <w:t xml:space="preserve">: </w:t>
            </w:r>
            <w:r w:rsidR="001032C0" w:rsidRPr="00D62DC6">
              <w:rPr>
                <w:i/>
                <w:iCs/>
                <w:color w:val="0000CC"/>
              </w:rPr>
              <w:t>= vlastník stavby uvede počet vchodů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C9A97" w14:textId="15E6A48F" w:rsidR="002A7846" w:rsidRPr="00D62DC6" w:rsidRDefault="00D77E43" w:rsidP="00DB58A2">
            <w:pPr>
              <w:spacing w:before="40" w:line="245" w:lineRule="auto"/>
              <w:jc w:val="center"/>
              <w:rPr>
                <w:b/>
                <w:bCs/>
                <w:i/>
                <w:iCs/>
                <w:color w:val="0000CC"/>
              </w:rPr>
            </w:pPr>
            <w:r>
              <w:rPr>
                <w:b/>
                <w:bCs/>
                <w:i/>
                <w:iCs/>
                <w:color w:val="0000CC"/>
              </w:rPr>
              <w:t>……………. vchodů</w:t>
            </w:r>
          </w:p>
        </w:tc>
      </w:tr>
      <w:tr w:rsidR="00814D4D" w:rsidRPr="001D07C7" w14:paraId="0A826C8D" w14:textId="77777777" w:rsidTr="00886916">
        <w:trPr>
          <w:trHeight w:val="397"/>
        </w:trPr>
        <w:tc>
          <w:tcPr>
            <w:tcW w:w="7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0AB5" w14:textId="74E2463A" w:rsidR="00814D4D" w:rsidRPr="001D07C7" w:rsidRDefault="00814D4D" w:rsidP="00595C0F">
            <w:pPr>
              <w:spacing w:before="40" w:line="245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Investiční náklady </w:t>
            </w:r>
            <w:r w:rsidRPr="00D62DC6">
              <w:rPr>
                <w:i/>
                <w:iCs/>
                <w:color w:val="0000CC"/>
              </w:rPr>
              <w:t xml:space="preserve">= veškeré náklady, které </w:t>
            </w:r>
            <w:r w:rsidR="00D62DC6">
              <w:rPr>
                <w:i/>
                <w:iCs/>
                <w:color w:val="0000CC"/>
              </w:rPr>
              <w:t>byly</w:t>
            </w:r>
            <w:r w:rsidRPr="00D62DC6">
              <w:rPr>
                <w:i/>
                <w:iCs/>
                <w:color w:val="0000CC"/>
              </w:rPr>
              <w:t xml:space="preserve"> nutné k</w:t>
            </w:r>
            <w:r w:rsidR="00D62DC6">
              <w:rPr>
                <w:i/>
                <w:iCs/>
                <w:color w:val="0000CC"/>
              </w:rPr>
              <w:t> provedení stavby</w:t>
            </w:r>
            <w:r w:rsidRPr="00D62DC6">
              <w:rPr>
                <w:i/>
                <w:iCs/>
                <w:color w:val="0000CC"/>
              </w:rPr>
              <w:t>, a to bez hodnoty pozemku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C98E6" w14:textId="647A175D" w:rsidR="00814D4D" w:rsidRPr="00D62DC6" w:rsidRDefault="00886916" w:rsidP="00886916">
            <w:pPr>
              <w:spacing w:before="40" w:line="245" w:lineRule="auto"/>
              <w:jc w:val="center"/>
              <w:rPr>
                <w:b/>
                <w:bCs/>
                <w:i/>
                <w:iCs/>
                <w:color w:val="0000CC"/>
              </w:rPr>
            </w:pPr>
            <w:r>
              <w:rPr>
                <w:b/>
                <w:bCs/>
                <w:i/>
                <w:iCs/>
                <w:color w:val="0000CC"/>
              </w:rPr>
              <w:t xml:space="preserve">…………………. </w:t>
            </w:r>
            <w:r w:rsidR="00814D4D" w:rsidRPr="00D62DC6">
              <w:rPr>
                <w:b/>
                <w:bCs/>
                <w:i/>
                <w:iCs/>
                <w:color w:val="0000CC"/>
              </w:rPr>
              <w:t>Kč</w:t>
            </w:r>
          </w:p>
        </w:tc>
      </w:tr>
    </w:tbl>
    <w:p w14:paraId="1BE61C49" w14:textId="77777777" w:rsidR="00082676" w:rsidRPr="001D07C7" w:rsidRDefault="00082676" w:rsidP="001D07C7">
      <w:pPr>
        <w:spacing w:before="40" w:line="245" w:lineRule="auto"/>
      </w:pPr>
    </w:p>
    <w:tbl>
      <w:tblPr>
        <w:tblStyle w:val="Mkatabulky1"/>
        <w:tblW w:w="10343" w:type="dxa"/>
        <w:tblLook w:val="04A0" w:firstRow="1" w:lastRow="0" w:firstColumn="1" w:lastColumn="0" w:noHBand="0" w:noVBand="1"/>
      </w:tblPr>
      <w:tblGrid>
        <w:gridCol w:w="2405"/>
        <w:gridCol w:w="7938"/>
      </w:tblGrid>
      <w:tr w:rsidR="00A8119A" w:rsidRPr="001D07C7" w14:paraId="690B9244" w14:textId="77777777" w:rsidTr="00AF6D0D">
        <w:trPr>
          <w:trHeight w:val="433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7E583A" w14:textId="427D74E9" w:rsidR="00A8119A" w:rsidRPr="00A8119A" w:rsidRDefault="00A8119A" w:rsidP="00A8119A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b/>
                <w:bCs/>
                <w:i/>
                <w:iCs/>
                <w:color w:val="0000FF"/>
                <w:sz w:val="16"/>
                <w:szCs w:val="16"/>
              </w:rPr>
            </w:pPr>
            <w:r w:rsidRPr="007B02E6">
              <w:rPr>
                <w:b/>
                <w:bCs/>
              </w:rPr>
              <w:t>Způsob využití</w:t>
            </w:r>
            <w:r>
              <w:rPr>
                <w:b/>
                <w:bCs/>
              </w:rPr>
              <w:t xml:space="preserve"> stavby</w:t>
            </w:r>
            <w:r w:rsidRPr="001D07C7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 w:rsidRPr="001D07C7">
              <w:rPr>
                <w:i/>
                <w:iCs/>
                <w:highlight w:val="yellow"/>
              </w:rPr>
              <w:t>nehodící se škrtněte</w:t>
            </w:r>
            <w:r>
              <w:rPr>
                <w:i/>
                <w:iCs/>
              </w:rPr>
              <w:t xml:space="preserve">; </w:t>
            </w:r>
            <w:hyperlink r:id="rId8" w:history="1">
              <w:r w:rsidRPr="00886916">
                <w:rPr>
                  <w:rStyle w:val="Hypertextovodkaz"/>
                  <w:b/>
                  <w:bCs/>
                  <w:color w:val="0000CC"/>
                  <w:sz w:val="16"/>
                  <w:szCs w:val="16"/>
                </w:rPr>
                <w:t>https://isui.cuzk.gov.cz/help/index.htm?id=tea_vyuziti</w:t>
              </w:r>
            </w:hyperlink>
          </w:p>
        </w:tc>
      </w:tr>
      <w:tr w:rsidR="00B040CC" w:rsidRPr="001D07C7" w14:paraId="33379E2F" w14:textId="77777777" w:rsidTr="005676C5">
        <w:trPr>
          <w:trHeight w:val="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B690E" w14:textId="77777777" w:rsidR="00B040CC" w:rsidRPr="00886916" w:rsidRDefault="00B040CC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b/>
                <w:bCs/>
                <w:i/>
                <w:iCs/>
                <w:color w:val="0000CC"/>
              </w:rPr>
            </w:pPr>
            <w:r w:rsidRPr="00886916">
              <w:rPr>
                <w:b/>
                <w:bCs/>
                <w:i/>
                <w:iCs/>
                <w:color w:val="0000CC"/>
              </w:rPr>
              <w:t>Zemědělská usedlost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39F6" w14:textId="39C982F5" w:rsidR="00B040CC" w:rsidRPr="005676C5" w:rsidRDefault="00B001BE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i/>
                <w:iCs/>
                <w:sz w:val="16"/>
                <w:szCs w:val="16"/>
              </w:rPr>
            </w:pPr>
            <w:r w:rsidRPr="005676C5">
              <w:rPr>
                <w:i/>
                <w:iCs/>
                <w:sz w:val="16"/>
                <w:szCs w:val="16"/>
              </w:rPr>
              <w:t>soubor staveb, který tvoří zejména budova s obytnou částí, stodola, chlévy apod.</w:t>
            </w:r>
          </w:p>
        </w:tc>
      </w:tr>
      <w:tr w:rsidR="00B040CC" w:rsidRPr="001D07C7" w14:paraId="5E074312" w14:textId="77777777" w:rsidTr="005676C5">
        <w:trPr>
          <w:trHeight w:val="20"/>
        </w:trPr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14:paraId="63E739E7" w14:textId="13049176" w:rsidR="00B040CC" w:rsidRPr="00886916" w:rsidRDefault="00B040CC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b/>
                <w:bCs/>
                <w:i/>
                <w:iCs/>
                <w:color w:val="0000CC"/>
              </w:rPr>
            </w:pPr>
            <w:r w:rsidRPr="00886916">
              <w:rPr>
                <w:b/>
                <w:bCs/>
                <w:i/>
                <w:iCs/>
                <w:color w:val="0000CC"/>
              </w:rPr>
              <w:t>Bytový dům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828D" w14:textId="3C55CEB9" w:rsidR="00B040CC" w:rsidRPr="005676C5" w:rsidRDefault="00B001BE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i/>
                <w:iCs/>
                <w:sz w:val="16"/>
                <w:szCs w:val="16"/>
              </w:rPr>
            </w:pPr>
            <w:r w:rsidRPr="005676C5">
              <w:rPr>
                <w:i/>
                <w:iCs/>
                <w:sz w:val="16"/>
                <w:szCs w:val="16"/>
              </w:rPr>
              <w:t>stavba pro bydlení, ve které více než polovina podlahové plochy odpovídá požadavkům na trvalé bydlení a je k tomuto účelu určena</w:t>
            </w:r>
          </w:p>
        </w:tc>
      </w:tr>
      <w:tr w:rsidR="00B040CC" w:rsidRPr="001D07C7" w14:paraId="32B45AD5" w14:textId="77777777" w:rsidTr="005676C5">
        <w:trPr>
          <w:trHeight w:val="20"/>
        </w:trPr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14:paraId="3BFC49A6" w14:textId="70A18C08" w:rsidR="00B040CC" w:rsidRPr="00886916" w:rsidRDefault="00B040CC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b/>
                <w:bCs/>
                <w:i/>
                <w:iCs/>
                <w:color w:val="0000CC"/>
              </w:rPr>
            </w:pPr>
            <w:r w:rsidRPr="00886916">
              <w:rPr>
                <w:b/>
                <w:bCs/>
                <w:i/>
                <w:iCs/>
                <w:color w:val="0000CC"/>
              </w:rPr>
              <w:t>Rodinný dům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5FFD" w14:textId="3A638A65" w:rsidR="00B040CC" w:rsidRPr="005676C5" w:rsidRDefault="00B001BE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i/>
                <w:iCs/>
                <w:sz w:val="16"/>
                <w:szCs w:val="16"/>
              </w:rPr>
            </w:pPr>
            <w:r w:rsidRPr="005676C5">
              <w:rPr>
                <w:i/>
                <w:iCs/>
                <w:sz w:val="16"/>
                <w:szCs w:val="16"/>
              </w:rPr>
              <w:t>stavba pro bydlení, ve které více než polovina podlahové plochy odpovídá požadavkům na trvalé rodinné bydlení a je k tomuto účelu určena; rodinný dům může mít nejvýše tři samostatné byty, nejvýše dvě nadzemní podlaží a jedno podzemní podlaží a podkroví </w:t>
            </w:r>
          </w:p>
        </w:tc>
      </w:tr>
      <w:tr w:rsidR="00B040CC" w:rsidRPr="001D07C7" w14:paraId="5D62FD95" w14:textId="77777777" w:rsidTr="005676C5">
        <w:trPr>
          <w:trHeight w:val="20"/>
        </w:trPr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14:paraId="57DBEE57" w14:textId="33CA7141" w:rsidR="00B040CC" w:rsidRPr="00886916" w:rsidRDefault="00B040CC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b/>
                <w:bCs/>
                <w:i/>
                <w:iCs/>
                <w:color w:val="0000CC"/>
              </w:rPr>
            </w:pPr>
            <w:r w:rsidRPr="00886916">
              <w:rPr>
                <w:b/>
                <w:bCs/>
                <w:i/>
                <w:iCs/>
                <w:color w:val="0000CC"/>
              </w:rPr>
              <w:t>Rodinná rekreace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0F86" w14:textId="08D93D02" w:rsidR="00B040CC" w:rsidRPr="005676C5" w:rsidRDefault="00B001BE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i/>
                <w:iCs/>
                <w:sz w:val="16"/>
                <w:szCs w:val="16"/>
              </w:rPr>
            </w:pPr>
            <w:r w:rsidRPr="005676C5">
              <w:rPr>
                <w:i/>
                <w:iCs/>
                <w:sz w:val="16"/>
                <w:szCs w:val="16"/>
              </w:rPr>
              <w:t>stavba pro rodinnou rekreaci, jejíž objemové parametry a vzhled odpovídají požadavkům na rodinnou rekreaci a která je k tomuto účelu určena; stavba pro rodinnou rekreaci může mít nejvýše dvě nadzemní podlaží a jedno podzemní podlaží a podkroví</w:t>
            </w:r>
          </w:p>
          <w:p w14:paraId="38959431" w14:textId="276ABDC2" w:rsidR="00B001BE" w:rsidRPr="005676C5" w:rsidRDefault="00B001BE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i/>
                <w:iCs/>
                <w:sz w:val="16"/>
                <w:szCs w:val="16"/>
              </w:rPr>
            </w:pPr>
            <w:r w:rsidRPr="005676C5">
              <w:rPr>
                <w:i/>
                <w:iCs/>
                <w:sz w:val="16"/>
                <w:szCs w:val="16"/>
              </w:rPr>
              <w:t>například rekreační domek, chata, rekreační chalupa, zahrádkářská chata</w:t>
            </w:r>
          </w:p>
        </w:tc>
      </w:tr>
      <w:tr w:rsidR="00B040CC" w:rsidRPr="001D07C7" w14:paraId="7CC95D4B" w14:textId="77777777" w:rsidTr="005676C5">
        <w:trPr>
          <w:trHeight w:val="20"/>
        </w:trPr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14:paraId="165CEDF6" w14:textId="787B55D1" w:rsidR="00B040CC" w:rsidRPr="00886916" w:rsidRDefault="00B040CC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b/>
                <w:bCs/>
                <w:i/>
                <w:iCs/>
                <w:color w:val="0000CC"/>
              </w:rPr>
            </w:pPr>
            <w:r w:rsidRPr="00886916">
              <w:rPr>
                <w:b/>
                <w:bCs/>
                <w:i/>
                <w:iCs/>
                <w:color w:val="0000CC"/>
              </w:rPr>
              <w:t>Shromažďování osob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570C" w14:textId="3A7BDC4A" w:rsidR="00B040CC" w:rsidRPr="005676C5" w:rsidRDefault="00B001BE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i/>
                <w:iCs/>
                <w:sz w:val="16"/>
                <w:szCs w:val="16"/>
              </w:rPr>
            </w:pPr>
            <w:r w:rsidRPr="005676C5">
              <w:rPr>
                <w:i/>
                <w:iCs/>
                <w:sz w:val="16"/>
                <w:szCs w:val="16"/>
              </w:rPr>
              <w:t>stavb</w:t>
            </w:r>
            <w:r w:rsidR="001B45DE" w:rsidRPr="005676C5">
              <w:rPr>
                <w:i/>
                <w:iCs/>
                <w:sz w:val="16"/>
                <w:szCs w:val="16"/>
              </w:rPr>
              <w:t>a</w:t>
            </w:r>
            <w:r w:rsidRPr="005676C5">
              <w:rPr>
                <w:i/>
                <w:iCs/>
                <w:sz w:val="16"/>
                <w:szCs w:val="16"/>
              </w:rPr>
              <w:t>, ve které se nachází prostor určený pro shromažďování osob, v němž počet a hustota osob převyšují mezní normové hodnoty a je určena ke kulturním, sportovním a obdobným účelům</w:t>
            </w:r>
          </w:p>
        </w:tc>
      </w:tr>
      <w:tr w:rsidR="00B040CC" w:rsidRPr="001D07C7" w14:paraId="76E0B580" w14:textId="77777777" w:rsidTr="005676C5">
        <w:trPr>
          <w:trHeight w:val="20"/>
        </w:trPr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14:paraId="11409127" w14:textId="7232963F" w:rsidR="00B040CC" w:rsidRPr="00886916" w:rsidRDefault="00B040CC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b/>
                <w:bCs/>
                <w:i/>
                <w:iCs/>
                <w:color w:val="0000CC"/>
              </w:rPr>
            </w:pPr>
            <w:r w:rsidRPr="00886916">
              <w:rPr>
                <w:b/>
                <w:bCs/>
                <w:i/>
                <w:iCs/>
                <w:color w:val="0000CC"/>
              </w:rPr>
              <w:t>Stavba pro obchod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81FE" w14:textId="30FF296D" w:rsidR="00B040CC" w:rsidRPr="005676C5" w:rsidRDefault="00B001BE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i/>
                <w:iCs/>
                <w:sz w:val="16"/>
                <w:szCs w:val="16"/>
              </w:rPr>
            </w:pPr>
            <w:r w:rsidRPr="005676C5">
              <w:rPr>
                <w:i/>
                <w:iCs/>
                <w:sz w:val="16"/>
                <w:szCs w:val="16"/>
              </w:rPr>
              <w:t>stavb</w:t>
            </w:r>
            <w:r w:rsidR="001B45DE" w:rsidRPr="005676C5">
              <w:rPr>
                <w:i/>
                <w:iCs/>
                <w:sz w:val="16"/>
                <w:szCs w:val="16"/>
              </w:rPr>
              <w:t>a</w:t>
            </w:r>
            <w:r w:rsidRPr="005676C5">
              <w:rPr>
                <w:i/>
                <w:iCs/>
                <w:sz w:val="16"/>
                <w:szCs w:val="16"/>
              </w:rPr>
              <w:t xml:space="preserve"> s prodejnami a jinými obchodními prostory, velkoprodejny, nákupní střediska, obchodní domy apod. </w:t>
            </w:r>
          </w:p>
        </w:tc>
      </w:tr>
      <w:tr w:rsidR="00B040CC" w:rsidRPr="001D07C7" w14:paraId="35FC0763" w14:textId="77777777" w:rsidTr="005676C5">
        <w:trPr>
          <w:trHeight w:val="20"/>
        </w:trPr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14:paraId="2844FEBA" w14:textId="58E72DA4" w:rsidR="00B040CC" w:rsidRPr="00886916" w:rsidRDefault="00B040CC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b/>
                <w:bCs/>
                <w:i/>
                <w:iCs/>
                <w:color w:val="0000CC"/>
              </w:rPr>
            </w:pPr>
            <w:r w:rsidRPr="00886916">
              <w:rPr>
                <w:b/>
                <w:bCs/>
                <w:i/>
                <w:iCs/>
                <w:color w:val="0000CC"/>
              </w:rPr>
              <w:t>Ubytovací zařízení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176B" w14:textId="2B4778A0" w:rsidR="00B040CC" w:rsidRPr="005676C5" w:rsidRDefault="00B001BE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i/>
                <w:iCs/>
                <w:sz w:val="16"/>
                <w:szCs w:val="16"/>
              </w:rPr>
            </w:pPr>
            <w:r w:rsidRPr="005676C5">
              <w:rPr>
                <w:i/>
                <w:iCs/>
                <w:sz w:val="16"/>
                <w:szCs w:val="16"/>
              </w:rPr>
              <w:t>stavb</w:t>
            </w:r>
            <w:r w:rsidR="001B45DE" w:rsidRPr="005676C5">
              <w:rPr>
                <w:i/>
                <w:iCs/>
                <w:sz w:val="16"/>
                <w:szCs w:val="16"/>
              </w:rPr>
              <w:t>a</w:t>
            </w:r>
            <w:r w:rsidRPr="005676C5">
              <w:rPr>
                <w:i/>
                <w:iCs/>
                <w:sz w:val="16"/>
                <w:szCs w:val="16"/>
              </w:rPr>
              <w:t xml:space="preserve"> nebo její část, kde je poskytováno ubytování a služby s tím spojené (hotel, motel, penzion, turistická ubytovna, kolej, internát, kemp a skupina chat-bungalovů, kulturní nebo památkový objekt využívaný pro přechodné ubytování apod.)</w:t>
            </w:r>
          </w:p>
        </w:tc>
      </w:tr>
      <w:tr w:rsidR="00B040CC" w:rsidRPr="001D07C7" w14:paraId="02337D27" w14:textId="77777777" w:rsidTr="005676C5">
        <w:trPr>
          <w:trHeight w:val="20"/>
        </w:trPr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14:paraId="194D492A" w14:textId="06C18381" w:rsidR="00B040CC" w:rsidRPr="00886916" w:rsidRDefault="00B040CC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b/>
                <w:bCs/>
                <w:i/>
                <w:iCs/>
                <w:color w:val="0000CC"/>
              </w:rPr>
            </w:pPr>
            <w:r w:rsidRPr="00886916">
              <w:rPr>
                <w:b/>
                <w:bCs/>
                <w:i/>
                <w:iCs/>
                <w:color w:val="0000CC"/>
              </w:rPr>
              <w:t>Výroba a skladování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7C0B" w14:textId="3AFC84FA" w:rsidR="00B040CC" w:rsidRPr="005676C5" w:rsidRDefault="001B45DE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i/>
                <w:iCs/>
                <w:sz w:val="16"/>
                <w:szCs w:val="16"/>
              </w:rPr>
            </w:pPr>
            <w:r w:rsidRPr="005676C5">
              <w:rPr>
                <w:i/>
                <w:iCs/>
                <w:sz w:val="16"/>
                <w:szCs w:val="16"/>
              </w:rPr>
              <w:t>s</w:t>
            </w:r>
            <w:r w:rsidR="00B001BE" w:rsidRPr="005676C5">
              <w:rPr>
                <w:i/>
                <w:iCs/>
                <w:sz w:val="16"/>
                <w:szCs w:val="16"/>
              </w:rPr>
              <w:t>tavb</w:t>
            </w:r>
            <w:r w:rsidRPr="005676C5">
              <w:rPr>
                <w:i/>
                <w:iCs/>
                <w:sz w:val="16"/>
                <w:szCs w:val="16"/>
              </w:rPr>
              <w:t>a</w:t>
            </w:r>
            <w:r w:rsidR="00B001BE" w:rsidRPr="005676C5">
              <w:rPr>
                <w:i/>
                <w:iCs/>
                <w:sz w:val="16"/>
                <w:szCs w:val="16"/>
              </w:rPr>
              <w:t xml:space="preserve"> určenou pro průmyslovou, řemeslnou a jinou výrobu, popřípadě pro služby mající charakter výroby, a dále pro skladování výrobků, hmot a materiálů, kromě zemědělských staveb určených pro skladování</w:t>
            </w:r>
          </w:p>
        </w:tc>
      </w:tr>
      <w:tr w:rsidR="00B040CC" w:rsidRPr="001D07C7" w14:paraId="6962D607" w14:textId="77777777" w:rsidTr="005676C5">
        <w:trPr>
          <w:trHeight w:val="20"/>
        </w:trPr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14:paraId="3737FC88" w14:textId="5C03B77E" w:rsidR="00B040CC" w:rsidRPr="00886916" w:rsidRDefault="002907F2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b/>
                <w:bCs/>
                <w:i/>
                <w:iCs/>
                <w:color w:val="0000CC"/>
              </w:rPr>
            </w:pPr>
            <w:r w:rsidRPr="00886916">
              <w:rPr>
                <w:b/>
                <w:bCs/>
                <w:i/>
                <w:iCs/>
                <w:color w:val="0000CC"/>
              </w:rPr>
              <w:t>Zemědělská stavba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4355" w14:textId="057964BA" w:rsidR="00B040CC" w:rsidRPr="005676C5" w:rsidRDefault="001B45DE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i/>
                <w:iCs/>
                <w:sz w:val="16"/>
                <w:szCs w:val="16"/>
              </w:rPr>
            </w:pPr>
            <w:r w:rsidRPr="005676C5">
              <w:rPr>
                <w:i/>
                <w:iCs/>
                <w:sz w:val="16"/>
                <w:szCs w:val="16"/>
              </w:rPr>
              <w:t>stavba pro chov hospodářských zvířat, přípravu a skladování produktů živočišné výroby, přípravu a skladování krmiv a steliva, pěstování rostlin, skladování a posklizňovou úpravu produktů rostlinné výroby, skladování a přípravu prostředků výživy, přípravků na ochranu rostlin a rostlinných produktů a pro zemědělské služby</w:t>
            </w:r>
          </w:p>
        </w:tc>
      </w:tr>
      <w:tr w:rsidR="0073447E" w:rsidRPr="001D07C7" w14:paraId="43597C35" w14:textId="77777777" w:rsidTr="005676C5">
        <w:trPr>
          <w:trHeight w:val="20"/>
        </w:trPr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14:paraId="147CB685" w14:textId="52577A7D" w:rsidR="0073447E" w:rsidRPr="00886916" w:rsidRDefault="0073447E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b/>
                <w:bCs/>
                <w:i/>
                <w:iCs/>
                <w:color w:val="0000CC"/>
              </w:rPr>
            </w:pPr>
            <w:r w:rsidRPr="00886916">
              <w:rPr>
                <w:b/>
                <w:bCs/>
                <w:i/>
                <w:iCs/>
                <w:color w:val="0000CC"/>
              </w:rPr>
              <w:t>Administrativa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D4C6" w14:textId="78D37CCF" w:rsidR="0073447E" w:rsidRPr="005676C5" w:rsidRDefault="001B45DE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i/>
                <w:iCs/>
                <w:sz w:val="16"/>
                <w:szCs w:val="16"/>
              </w:rPr>
            </w:pPr>
            <w:r w:rsidRPr="005676C5">
              <w:rPr>
                <w:i/>
                <w:iCs/>
                <w:sz w:val="16"/>
                <w:szCs w:val="16"/>
              </w:rPr>
              <w:t>stavba pro správní a řídící složky podniků a organizací, víceúčelová stavba pro administrativní účely, budova orgánu státní správy a územní samosprávy apod.</w:t>
            </w:r>
          </w:p>
        </w:tc>
      </w:tr>
      <w:tr w:rsidR="0073447E" w:rsidRPr="001D07C7" w14:paraId="0CC3DB81" w14:textId="77777777" w:rsidTr="005676C5">
        <w:trPr>
          <w:trHeight w:val="20"/>
        </w:trPr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14:paraId="7C9E8DCC" w14:textId="3C1347BC" w:rsidR="0073447E" w:rsidRPr="00886916" w:rsidRDefault="0073447E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b/>
                <w:bCs/>
                <w:i/>
                <w:iCs/>
                <w:color w:val="0000CC"/>
              </w:rPr>
            </w:pPr>
            <w:r w:rsidRPr="00886916">
              <w:rPr>
                <w:b/>
                <w:bCs/>
                <w:i/>
                <w:iCs/>
                <w:color w:val="0000CC"/>
              </w:rPr>
              <w:t>Občanské vybavení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D5E0" w14:textId="16499B34" w:rsidR="0073447E" w:rsidRPr="005676C5" w:rsidRDefault="001B45DE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i/>
                <w:iCs/>
                <w:sz w:val="16"/>
                <w:szCs w:val="16"/>
              </w:rPr>
            </w:pPr>
            <w:r w:rsidRPr="005676C5">
              <w:rPr>
                <w:i/>
                <w:iCs/>
                <w:sz w:val="16"/>
                <w:szCs w:val="16"/>
              </w:rPr>
              <w:t>stavba pro služby, tělesnou výchovu a rekreaci, kulturu, zdravotnictví a sociální péči, předškolní zařízení, školství a učiliště, vědu a výzkum apod.</w:t>
            </w:r>
          </w:p>
        </w:tc>
      </w:tr>
      <w:tr w:rsidR="0073447E" w:rsidRPr="001D07C7" w14:paraId="1E4BE7BB" w14:textId="77777777" w:rsidTr="005676C5">
        <w:trPr>
          <w:trHeight w:val="20"/>
        </w:trPr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14:paraId="3DEA6538" w14:textId="19087ADD" w:rsidR="0073447E" w:rsidRPr="00886916" w:rsidRDefault="0073447E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b/>
                <w:bCs/>
                <w:i/>
                <w:iCs/>
                <w:color w:val="0000CC"/>
              </w:rPr>
            </w:pPr>
            <w:r w:rsidRPr="00886916">
              <w:rPr>
                <w:b/>
                <w:bCs/>
                <w:i/>
                <w:iCs/>
                <w:color w:val="0000CC"/>
              </w:rPr>
              <w:t>Technické vybavení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F3D4" w14:textId="6F212033" w:rsidR="0073447E" w:rsidRPr="005676C5" w:rsidRDefault="001B45DE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i/>
                <w:iCs/>
                <w:sz w:val="16"/>
                <w:szCs w:val="16"/>
              </w:rPr>
            </w:pPr>
            <w:r w:rsidRPr="005676C5">
              <w:rPr>
                <w:i/>
                <w:iCs/>
                <w:sz w:val="16"/>
                <w:szCs w:val="16"/>
              </w:rPr>
              <w:t>stavba, která je součástí sítě technického vybavení, tj. sítě energetické (elektrické silové vedení, plynovod a teplovod), vodovodní, stokové a telekomunikační, popřípadě jiného vedení</w:t>
            </w:r>
          </w:p>
        </w:tc>
      </w:tr>
      <w:tr w:rsidR="0073447E" w:rsidRPr="001D07C7" w14:paraId="387E8D32" w14:textId="77777777" w:rsidTr="005676C5">
        <w:trPr>
          <w:trHeight w:val="20"/>
        </w:trPr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14:paraId="3932B185" w14:textId="29FB5792" w:rsidR="0073447E" w:rsidRPr="00886916" w:rsidRDefault="0073447E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b/>
                <w:bCs/>
                <w:i/>
                <w:iCs/>
                <w:color w:val="0000CC"/>
              </w:rPr>
            </w:pPr>
            <w:r w:rsidRPr="00886916">
              <w:rPr>
                <w:b/>
                <w:bCs/>
                <w:i/>
                <w:iCs/>
                <w:color w:val="0000CC"/>
              </w:rPr>
              <w:t>Stavba pro dopravu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177A" w14:textId="252769DF" w:rsidR="0073447E" w:rsidRPr="005676C5" w:rsidRDefault="001B45DE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i/>
                <w:iCs/>
                <w:sz w:val="16"/>
                <w:szCs w:val="16"/>
              </w:rPr>
            </w:pPr>
            <w:r w:rsidRPr="005676C5">
              <w:rPr>
                <w:i/>
                <w:iCs/>
                <w:sz w:val="16"/>
                <w:szCs w:val="16"/>
              </w:rPr>
              <w:t>stavba pro zabezpečení dopravy</w:t>
            </w:r>
          </w:p>
        </w:tc>
      </w:tr>
      <w:tr w:rsidR="0073447E" w:rsidRPr="001D07C7" w14:paraId="32EF862E" w14:textId="77777777" w:rsidTr="005676C5">
        <w:trPr>
          <w:trHeight w:val="20"/>
        </w:trPr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14:paraId="3A1C9036" w14:textId="43D3D1BD" w:rsidR="0073447E" w:rsidRPr="00886916" w:rsidRDefault="0073447E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b/>
                <w:bCs/>
                <w:i/>
                <w:iCs/>
                <w:color w:val="0000CC"/>
              </w:rPr>
            </w:pPr>
            <w:r w:rsidRPr="00886916">
              <w:rPr>
                <w:b/>
                <w:bCs/>
                <w:i/>
                <w:iCs/>
                <w:color w:val="0000CC"/>
              </w:rPr>
              <w:t>Garáž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38C3" w14:textId="47380368" w:rsidR="0073447E" w:rsidRPr="005676C5" w:rsidRDefault="001B45DE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i/>
                <w:iCs/>
                <w:sz w:val="16"/>
                <w:szCs w:val="16"/>
              </w:rPr>
            </w:pPr>
            <w:r w:rsidRPr="005676C5">
              <w:rPr>
                <w:i/>
                <w:iCs/>
                <w:sz w:val="16"/>
                <w:szCs w:val="16"/>
              </w:rPr>
              <w:t>objekt popřípadě prostor, který slouží k odstavování nebo parkování silničních vozidel (jednotlivá, řadová nebo hromadná garáž)</w:t>
            </w:r>
          </w:p>
        </w:tc>
      </w:tr>
      <w:tr w:rsidR="0073447E" w:rsidRPr="001D07C7" w14:paraId="1B5B4DF4" w14:textId="77777777" w:rsidTr="005676C5">
        <w:trPr>
          <w:trHeight w:val="20"/>
        </w:trPr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14:paraId="232AA9B6" w14:textId="25C9E2F4" w:rsidR="0073447E" w:rsidRPr="00886916" w:rsidRDefault="0073447E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b/>
                <w:bCs/>
                <w:i/>
                <w:iCs/>
                <w:color w:val="0000CC"/>
              </w:rPr>
            </w:pPr>
            <w:r w:rsidRPr="00886916">
              <w:rPr>
                <w:b/>
                <w:bCs/>
                <w:i/>
                <w:iCs/>
                <w:color w:val="0000CC"/>
              </w:rPr>
              <w:t>Jiná stavba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6869" w14:textId="35C3C4B2" w:rsidR="0073447E" w:rsidRPr="005676C5" w:rsidRDefault="001B45DE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i/>
                <w:iCs/>
                <w:sz w:val="16"/>
                <w:szCs w:val="16"/>
              </w:rPr>
            </w:pPr>
            <w:r w:rsidRPr="005676C5">
              <w:rPr>
                <w:i/>
                <w:iCs/>
                <w:sz w:val="16"/>
                <w:szCs w:val="16"/>
              </w:rPr>
              <w:t>jedná se o stavbu jiného způsobu využití (např. kolny, sklady zahradního nářadí, sklípky, stavba pro chov zvířat pro vlastní potřebu apod.)</w:t>
            </w:r>
          </w:p>
        </w:tc>
      </w:tr>
      <w:tr w:rsidR="0073447E" w:rsidRPr="001D07C7" w14:paraId="044C2C76" w14:textId="77777777" w:rsidTr="005676C5">
        <w:trPr>
          <w:trHeight w:val="20"/>
        </w:trPr>
        <w:tc>
          <w:tcPr>
            <w:tcW w:w="2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77C1" w14:textId="5F9A0EB2" w:rsidR="0073447E" w:rsidRPr="00886916" w:rsidRDefault="0073447E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b/>
                <w:bCs/>
                <w:i/>
                <w:iCs/>
                <w:color w:val="0000CC"/>
              </w:rPr>
            </w:pPr>
            <w:r w:rsidRPr="00886916">
              <w:rPr>
                <w:b/>
                <w:bCs/>
                <w:i/>
                <w:iCs/>
                <w:color w:val="0000CC"/>
              </w:rPr>
              <w:t>Víceúčelová stavba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0D9E" w14:textId="386F59C2" w:rsidR="0073447E" w:rsidRPr="005676C5" w:rsidRDefault="0022409B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s</w:t>
            </w:r>
            <w:r w:rsidRPr="0022409B">
              <w:rPr>
                <w:i/>
                <w:iCs/>
                <w:sz w:val="16"/>
                <w:szCs w:val="16"/>
              </w:rPr>
              <w:t>tavba sloužící více účelům</w:t>
            </w:r>
            <w:r>
              <w:rPr>
                <w:i/>
                <w:iCs/>
                <w:sz w:val="16"/>
                <w:szCs w:val="16"/>
              </w:rPr>
              <w:t xml:space="preserve"> =</w:t>
            </w:r>
            <w:r w:rsidR="001B45DE" w:rsidRPr="005676C5">
              <w:rPr>
                <w:i/>
                <w:iCs/>
                <w:sz w:val="16"/>
                <w:szCs w:val="16"/>
              </w:rPr>
              <w:t xml:space="preserve"> stavba, u které nepřevládá některý z výše uvedených způsobu využití</w:t>
            </w:r>
          </w:p>
        </w:tc>
      </w:tr>
    </w:tbl>
    <w:p w14:paraId="731533D2" w14:textId="77777777" w:rsidR="00F32788" w:rsidRDefault="00F32788" w:rsidP="001D07C7">
      <w:pPr>
        <w:spacing w:before="40" w:line="245" w:lineRule="auto"/>
      </w:pPr>
    </w:p>
    <w:tbl>
      <w:tblPr>
        <w:tblStyle w:val="Mkatabulky1"/>
        <w:tblW w:w="10343" w:type="dxa"/>
        <w:tblLook w:val="04A0" w:firstRow="1" w:lastRow="0" w:firstColumn="1" w:lastColumn="0" w:noHBand="0" w:noVBand="1"/>
      </w:tblPr>
      <w:tblGrid>
        <w:gridCol w:w="5240"/>
        <w:gridCol w:w="614"/>
        <w:gridCol w:w="614"/>
        <w:gridCol w:w="614"/>
        <w:gridCol w:w="614"/>
        <w:gridCol w:w="614"/>
        <w:gridCol w:w="614"/>
        <w:gridCol w:w="614"/>
        <w:gridCol w:w="805"/>
      </w:tblGrid>
      <w:tr w:rsidR="00F83C5F" w:rsidRPr="001D07C7" w14:paraId="7FDCD408" w14:textId="77777777" w:rsidTr="00110FFC">
        <w:trPr>
          <w:trHeight w:val="397"/>
        </w:trPr>
        <w:tc>
          <w:tcPr>
            <w:tcW w:w="5240" w:type="dxa"/>
            <w:hideMark/>
          </w:tcPr>
          <w:p w14:paraId="40F46F68" w14:textId="77777777" w:rsidR="00F83C5F" w:rsidRDefault="00F83C5F" w:rsidP="0090331D">
            <w:pPr>
              <w:spacing w:before="40" w:line="245" w:lineRule="auto"/>
              <w:rPr>
                <w:i/>
                <w:iCs/>
              </w:rPr>
            </w:pPr>
            <w:r w:rsidRPr="001D07C7">
              <w:rPr>
                <w:b/>
                <w:bCs/>
              </w:rPr>
              <w:t>P</w:t>
            </w:r>
            <w:r>
              <w:rPr>
                <w:b/>
                <w:bCs/>
              </w:rPr>
              <w:t>růkaz energetické náročnosti</w:t>
            </w:r>
            <w:r w:rsidR="00944F78">
              <w:rPr>
                <w:b/>
                <w:bCs/>
              </w:rPr>
              <w:t xml:space="preserve"> </w:t>
            </w:r>
            <w:r w:rsidR="00944F78" w:rsidRPr="00110FFC">
              <w:rPr>
                <w:i/>
                <w:iCs/>
                <w:highlight w:val="yellow"/>
              </w:rPr>
              <w:t>(</w:t>
            </w:r>
            <w:r w:rsidR="00110FFC" w:rsidRPr="001D07C7">
              <w:rPr>
                <w:i/>
                <w:iCs/>
                <w:highlight w:val="yellow"/>
              </w:rPr>
              <w:t>nehodící se škrtněte</w:t>
            </w:r>
            <w:r w:rsidR="00944F78" w:rsidRPr="00110FFC">
              <w:rPr>
                <w:i/>
                <w:iCs/>
                <w:highlight w:val="yellow"/>
              </w:rPr>
              <w:t>)</w:t>
            </w:r>
          </w:p>
          <w:p w14:paraId="523C79D3" w14:textId="16007E2C" w:rsidR="00A8119A" w:rsidRPr="005676C5" w:rsidRDefault="00A8119A" w:rsidP="00A8119A">
            <w:pPr>
              <w:spacing w:before="40" w:line="245" w:lineRule="auto"/>
              <w:rPr>
                <w:b/>
                <w:bCs/>
              </w:rPr>
            </w:pPr>
            <w:hyperlink r:id="rId9" w:history="1">
              <w:r w:rsidRPr="00886916">
                <w:rPr>
                  <w:rStyle w:val="Hypertextovodkaz"/>
                  <w:b/>
                  <w:bCs/>
                  <w:color w:val="0000CC"/>
                  <w:sz w:val="16"/>
                  <w:szCs w:val="16"/>
                </w:rPr>
                <w:t>https://isui.cuzk.gov.cz/help/index.htm?id=tea_penb</w:t>
              </w:r>
            </w:hyperlink>
          </w:p>
        </w:tc>
        <w:tc>
          <w:tcPr>
            <w:tcW w:w="614" w:type="dxa"/>
            <w:vAlign w:val="center"/>
          </w:tcPr>
          <w:p w14:paraId="69BD6B53" w14:textId="6AFB3B63" w:rsidR="00F83C5F" w:rsidRPr="00886916" w:rsidRDefault="00F83C5F" w:rsidP="0090331D">
            <w:pPr>
              <w:spacing w:before="40" w:line="245" w:lineRule="auto"/>
              <w:jc w:val="center"/>
              <w:rPr>
                <w:b/>
                <w:bCs/>
                <w:color w:val="0000CC"/>
              </w:rPr>
            </w:pPr>
            <w:r w:rsidRPr="00886916">
              <w:rPr>
                <w:b/>
                <w:bCs/>
                <w:i/>
                <w:iCs/>
                <w:color w:val="0000CC"/>
              </w:rPr>
              <w:t>A</w:t>
            </w:r>
          </w:p>
        </w:tc>
        <w:tc>
          <w:tcPr>
            <w:tcW w:w="614" w:type="dxa"/>
            <w:vAlign w:val="center"/>
          </w:tcPr>
          <w:p w14:paraId="2316BD37" w14:textId="7B14EFAA" w:rsidR="00F83C5F" w:rsidRPr="00886916" w:rsidRDefault="00F83C5F" w:rsidP="0090331D">
            <w:pPr>
              <w:spacing w:before="40" w:line="245" w:lineRule="auto"/>
              <w:jc w:val="center"/>
              <w:rPr>
                <w:b/>
                <w:bCs/>
                <w:color w:val="0000CC"/>
              </w:rPr>
            </w:pPr>
            <w:r w:rsidRPr="00886916">
              <w:rPr>
                <w:b/>
                <w:bCs/>
                <w:i/>
                <w:iCs/>
                <w:color w:val="0000CC"/>
              </w:rPr>
              <w:t>B</w:t>
            </w:r>
          </w:p>
        </w:tc>
        <w:tc>
          <w:tcPr>
            <w:tcW w:w="614" w:type="dxa"/>
            <w:vAlign w:val="center"/>
          </w:tcPr>
          <w:p w14:paraId="66975F35" w14:textId="06A0B4C7" w:rsidR="00F83C5F" w:rsidRPr="00886916" w:rsidRDefault="00F83C5F" w:rsidP="0090331D">
            <w:pPr>
              <w:spacing w:before="40" w:line="245" w:lineRule="auto"/>
              <w:jc w:val="center"/>
              <w:rPr>
                <w:b/>
                <w:bCs/>
                <w:i/>
                <w:iCs/>
                <w:color w:val="0000CC"/>
              </w:rPr>
            </w:pPr>
            <w:r w:rsidRPr="00886916">
              <w:rPr>
                <w:b/>
                <w:bCs/>
                <w:i/>
                <w:iCs/>
                <w:color w:val="0000CC"/>
              </w:rPr>
              <w:t>C</w:t>
            </w:r>
          </w:p>
        </w:tc>
        <w:tc>
          <w:tcPr>
            <w:tcW w:w="614" w:type="dxa"/>
            <w:vAlign w:val="center"/>
          </w:tcPr>
          <w:p w14:paraId="582C65EB" w14:textId="5E43F05C" w:rsidR="00F83C5F" w:rsidRPr="00886916" w:rsidRDefault="00F83C5F" w:rsidP="0090331D">
            <w:pPr>
              <w:spacing w:before="40" w:line="245" w:lineRule="auto"/>
              <w:jc w:val="center"/>
              <w:rPr>
                <w:b/>
                <w:bCs/>
                <w:i/>
                <w:iCs/>
                <w:color w:val="0000CC"/>
              </w:rPr>
            </w:pPr>
            <w:r w:rsidRPr="00886916">
              <w:rPr>
                <w:b/>
                <w:bCs/>
                <w:i/>
                <w:iCs/>
                <w:color w:val="0000CC"/>
              </w:rPr>
              <w:t>D</w:t>
            </w:r>
          </w:p>
        </w:tc>
        <w:tc>
          <w:tcPr>
            <w:tcW w:w="614" w:type="dxa"/>
            <w:vAlign w:val="center"/>
          </w:tcPr>
          <w:p w14:paraId="3A4ED744" w14:textId="6F68F0DB" w:rsidR="00F83C5F" w:rsidRPr="00886916" w:rsidRDefault="00F83C5F" w:rsidP="0090331D">
            <w:pPr>
              <w:spacing w:before="40" w:line="245" w:lineRule="auto"/>
              <w:jc w:val="center"/>
              <w:rPr>
                <w:b/>
                <w:bCs/>
                <w:i/>
                <w:iCs/>
                <w:color w:val="0000CC"/>
              </w:rPr>
            </w:pPr>
            <w:r w:rsidRPr="00886916">
              <w:rPr>
                <w:b/>
                <w:bCs/>
                <w:i/>
                <w:iCs/>
                <w:color w:val="0000CC"/>
              </w:rPr>
              <w:t>E</w:t>
            </w:r>
          </w:p>
        </w:tc>
        <w:tc>
          <w:tcPr>
            <w:tcW w:w="614" w:type="dxa"/>
            <w:vAlign w:val="center"/>
          </w:tcPr>
          <w:p w14:paraId="7DA51EF2" w14:textId="27ECEFEE" w:rsidR="00F83C5F" w:rsidRPr="00886916" w:rsidRDefault="00F83C5F" w:rsidP="0090331D">
            <w:pPr>
              <w:spacing w:before="40" w:line="245" w:lineRule="auto"/>
              <w:jc w:val="center"/>
              <w:rPr>
                <w:b/>
                <w:bCs/>
                <w:i/>
                <w:iCs/>
                <w:color w:val="0000CC"/>
              </w:rPr>
            </w:pPr>
            <w:r w:rsidRPr="00886916">
              <w:rPr>
                <w:b/>
                <w:bCs/>
                <w:i/>
                <w:iCs/>
                <w:color w:val="0000CC"/>
              </w:rPr>
              <w:t>F</w:t>
            </w:r>
          </w:p>
        </w:tc>
        <w:tc>
          <w:tcPr>
            <w:tcW w:w="614" w:type="dxa"/>
            <w:vAlign w:val="center"/>
          </w:tcPr>
          <w:p w14:paraId="42A1228C" w14:textId="47BD465E" w:rsidR="00F83C5F" w:rsidRPr="00886916" w:rsidRDefault="00F83C5F" w:rsidP="0090331D">
            <w:pPr>
              <w:spacing w:before="40" w:line="245" w:lineRule="auto"/>
              <w:jc w:val="center"/>
              <w:rPr>
                <w:b/>
                <w:bCs/>
                <w:i/>
                <w:iCs/>
                <w:color w:val="0000CC"/>
              </w:rPr>
            </w:pPr>
            <w:r w:rsidRPr="00886916">
              <w:rPr>
                <w:b/>
                <w:bCs/>
                <w:i/>
                <w:iCs/>
                <w:color w:val="0000CC"/>
              </w:rPr>
              <w:t>G</w:t>
            </w:r>
          </w:p>
        </w:tc>
        <w:tc>
          <w:tcPr>
            <w:tcW w:w="805" w:type="dxa"/>
            <w:vAlign w:val="center"/>
          </w:tcPr>
          <w:p w14:paraId="5BA5B9FC" w14:textId="4E2A6E2B" w:rsidR="00F83C5F" w:rsidRPr="00886916" w:rsidRDefault="00F83C5F" w:rsidP="0090331D">
            <w:pPr>
              <w:spacing w:before="40" w:line="245" w:lineRule="auto"/>
              <w:jc w:val="center"/>
              <w:rPr>
                <w:b/>
                <w:bCs/>
                <w:i/>
                <w:iCs/>
                <w:color w:val="0000CC"/>
              </w:rPr>
            </w:pPr>
            <w:r w:rsidRPr="00886916">
              <w:rPr>
                <w:b/>
                <w:bCs/>
                <w:i/>
                <w:iCs/>
                <w:color w:val="0000CC"/>
              </w:rPr>
              <w:t>NEMÁ</w:t>
            </w:r>
          </w:p>
        </w:tc>
      </w:tr>
    </w:tbl>
    <w:p w14:paraId="4084ABE8" w14:textId="77777777" w:rsidR="009503CC" w:rsidRDefault="009503CC"/>
    <w:tbl>
      <w:tblPr>
        <w:tblStyle w:val="Mkatabulky1"/>
        <w:tblW w:w="10343" w:type="dxa"/>
        <w:tblLook w:val="04A0" w:firstRow="1" w:lastRow="0" w:firstColumn="1" w:lastColumn="0" w:noHBand="0" w:noVBand="1"/>
      </w:tblPr>
      <w:tblGrid>
        <w:gridCol w:w="8359"/>
        <w:gridCol w:w="1984"/>
      </w:tblGrid>
      <w:tr w:rsidR="0090331D" w:rsidRPr="001D07C7" w14:paraId="3A28E90D" w14:textId="77777777" w:rsidTr="00814D4D">
        <w:trPr>
          <w:trHeight w:val="56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7D7BC" w14:textId="355918D5" w:rsidR="007C1BAC" w:rsidRDefault="0090331D" w:rsidP="00A5377C">
            <w:pPr>
              <w:spacing w:before="20" w:line="245" w:lineRule="auto"/>
              <w:rPr>
                <w:i/>
                <w:iCs/>
                <w:sz w:val="16"/>
                <w:szCs w:val="16"/>
              </w:rPr>
            </w:pPr>
            <w:r w:rsidRPr="001D07C7">
              <w:rPr>
                <w:b/>
                <w:bCs/>
              </w:rPr>
              <w:t>Zastavěná plocha stavby</w:t>
            </w:r>
            <w:r w:rsidRPr="001D07C7">
              <w:rPr>
                <w:i/>
                <w:iCs/>
              </w:rPr>
              <w:t xml:space="preserve"> </w:t>
            </w:r>
            <w:r w:rsidRPr="0090331D">
              <w:rPr>
                <w:sz w:val="16"/>
                <w:szCs w:val="16"/>
              </w:rPr>
              <w:t xml:space="preserve">= </w:t>
            </w:r>
            <w:r w:rsidR="000C10C5" w:rsidRPr="000C10C5">
              <w:rPr>
                <w:i/>
                <w:iCs/>
                <w:sz w:val="16"/>
                <w:szCs w:val="16"/>
              </w:rPr>
              <w:t>Zastavěnou plochou stavebního objektu se rozumí plocha ohraničená pravoúhlými průměty vnějšího líce obvodových konstrukcí všech nadzemních i podzemních podlaží do vodorovné roviny. Plochy lodžií a arkýřů se započítávají.</w:t>
            </w:r>
          </w:p>
          <w:p w14:paraId="5F0704A0" w14:textId="6F7108D7" w:rsidR="007C1BAC" w:rsidRPr="00A8119A" w:rsidRDefault="00A8119A" w:rsidP="00A5377C">
            <w:pPr>
              <w:spacing w:before="20" w:line="245" w:lineRule="auto"/>
              <w:rPr>
                <w:b/>
                <w:bCs/>
                <w:i/>
                <w:iCs/>
                <w:sz w:val="16"/>
                <w:szCs w:val="16"/>
              </w:rPr>
            </w:pPr>
            <w:hyperlink r:id="rId10" w:history="1">
              <w:r w:rsidRPr="0027473B">
                <w:rPr>
                  <w:rStyle w:val="Hypertextovodkaz"/>
                  <w:b/>
                  <w:bCs/>
                  <w:i/>
                  <w:iCs/>
                  <w:color w:val="0000CC"/>
                  <w:sz w:val="16"/>
                  <w:szCs w:val="16"/>
                </w:rPr>
                <w:t>https://isui.cuzk.gov.cz/help/index.htm?id=tea_zplocha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6809" w14:textId="54BE151E" w:rsidR="0090331D" w:rsidRPr="001D07C7" w:rsidRDefault="00886916" w:rsidP="001A70E6">
            <w:pPr>
              <w:spacing w:before="40" w:line="245" w:lineRule="auto"/>
              <w:jc w:val="center"/>
              <w:rPr>
                <w:b/>
                <w:bCs/>
                <w:i/>
                <w:iCs/>
                <w:color w:val="0000FF"/>
              </w:rPr>
            </w:pPr>
            <w:r w:rsidRPr="00886916">
              <w:rPr>
                <w:b/>
                <w:bCs/>
                <w:i/>
                <w:iCs/>
                <w:color w:val="0000CC"/>
              </w:rPr>
              <w:t xml:space="preserve">……..…..…… </w:t>
            </w:r>
            <w:r w:rsidR="0090331D" w:rsidRPr="00886916">
              <w:rPr>
                <w:b/>
                <w:bCs/>
                <w:i/>
                <w:iCs/>
                <w:color w:val="0000CC"/>
              </w:rPr>
              <w:t>m2</w:t>
            </w:r>
          </w:p>
        </w:tc>
      </w:tr>
      <w:tr w:rsidR="0090331D" w:rsidRPr="001D07C7" w14:paraId="0D8C27A3" w14:textId="77777777" w:rsidTr="00814D4D">
        <w:trPr>
          <w:trHeight w:val="56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CBDF1" w14:textId="1F856EB6" w:rsidR="004A1066" w:rsidRDefault="0090331D" w:rsidP="00A5377C">
            <w:pPr>
              <w:spacing w:before="20" w:line="245" w:lineRule="auto"/>
              <w:rPr>
                <w:i/>
                <w:iCs/>
                <w:sz w:val="16"/>
                <w:szCs w:val="16"/>
              </w:rPr>
            </w:pPr>
            <w:bookmarkStart w:id="10" w:name="_Hlk124223953"/>
            <w:r w:rsidRPr="001D07C7">
              <w:rPr>
                <w:b/>
                <w:bCs/>
              </w:rPr>
              <w:t>Podlahová plocha</w:t>
            </w:r>
            <w:r w:rsidRPr="001D07C7">
              <w:t xml:space="preserve"> </w:t>
            </w:r>
            <w:r w:rsidRPr="007C1BAC">
              <w:rPr>
                <w:i/>
                <w:iCs/>
                <w:sz w:val="16"/>
                <w:szCs w:val="16"/>
              </w:rPr>
              <w:t xml:space="preserve">= </w:t>
            </w:r>
            <w:r w:rsidR="004A1066" w:rsidRPr="004A1066">
              <w:rPr>
                <w:i/>
                <w:iCs/>
                <w:sz w:val="16"/>
                <w:szCs w:val="16"/>
              </w:rPr>
              <w:t>celkov</w:t>
            </w:r>
            <w:r w:rsidR="004A1066">
              <w:rPr>
                <w:i/>
                <w:iCs/>
                <w:sz w:val="16"/>
                <w:szCs w:val="16"/>
              </w:rPr>
              <w:t>á</w:t>
            </w:r>
            <w:r w:rsidR="004A1066" w:rsidRPr="004A1066">
              <w:rPr>
                <w:i/>
                <w:iCs/>
                <w:sz w:val="16"/>
                <w:szCs w:val="16"/>
              </w:rPr>
              <w:t xml:space="preserve"> využiteln</w:t>
            </w:r>
            <w:r w:rsidR="004A1066">
              <w:rPr>
                <w:i/>
                <w:iCs/>
                <w:sz w:val="16"/>
                <w:szCs w:val="16"/>
              </w:rPr>
              <w:t>á</w:t>
            </w:r>
            <w:r w:rsidR="004A1066" w:rsidRPr="004A1066">
              <w:rPr>
                <w:i/>
                <w:iCs/>
                <w:sz w:val="16"/>
                <w:szCs w:val="16"/>
              </w:rPr>
              <w:t xml:space="preserve"> podlahov</w:t>
            </w:r>
            <w:r w:rsidR="004A1066">
              <w:rPr>
                <w:i/>
                <w:iCs/>
                <w:sz w:val="16"/>
                <w:szCs w:val="16"/>
              </w:rPr>
              <w:t>á</w:t>
            </w:r>
            <w:r w:rsidR="004A1066" w:rsidRPr="004A1066">
              <w:rPr>
                <w:i/>
                <w:iCs/>
                <w:sz w:val="16"/>
                <w:szCs w:val="16"/>
              </w:rPr>
              <w:t xml:space="preserve"> ploch</w:t>
            </w:r>
            <w:r w:rsidR="004A1066">
              <w:rPr>
                <w:i/>
                <w:iCs/>
                <w:sz w:val="16"/>
                <w:szCs w:val="16"/>
              </w:rPr>
              <w:t>a</w:t>
            </w:r>
            <w:r w:rsidR="004A1066" w:rsidRPr="004A1066">
              <w:rPr>
                <w:i/>
                <w:iCs/>
                <w:sz w:val="16"/>
                <w:szCs w:val="16"/>
              </w:rPr>
              <w:t xml:space="preserve"> budovy (vč. půdy)</w:t>
            </w:r>
            <w:r w:rsidR="004A1066">
              <w:rPr>
                <w:i/>
                <w:iCs/>
                <w:sz w:val="16"/>
                <w:szCs w:val="16"/>
              </w:rPr>
              <w:t>; d</w:t>
            </w:r>
            <w:r w:rsidR="004A1066" w:rsidRPr="004A1066">
              <w:rPr>
                <w:i/>
                <w:iCs/>
                <w:sz w:val="16"/>
                <w:szCs w:val="16"/>
              </w:rPr>
              <w:t>o této plochy se nezahrnují stavební plochy (např. plochy nosných, dělících nebo jiných konstrukcí – sloupy, pilíře, příčky, komíny)</w:t>
            </w:r>
          </w:p>
          <w:p w14:paraId="78995BC4" w14:textId="37D0587D" w:rsidR="0090331D" w:rsidRPr="009503CC" w:rsidRDefault="0027473B" w:rsidP="00A5377C">
            <w:pPr>
              <w:spacing w:before="20" w:line="245" w:lineRule="auto"/>
              <w:rPr>
                <w:b/>
                <w:bCs/>
                <w:i/>
                <w:iCs/>
                <w:sz w:val="16"/>
                <w:szCs w:val="16"/>
              </w:rPr>
            </w:pPr>
            <w:hyperlink r:id="rId11" w:history="1">
              <w:r w:rsidRPr="003B5843">
                <w:rPr>
                  <w:rStyle w:val="Hypertextovodkaz"/>
                  <w:b/>
                  <w:bCs/>
                  <w:i/>
                  <w:iCs/>
                  <w:color w:val="0000CC"/>
                  <w:sz w:val="16"/>
                  <w:szCs w:val="16"/>
                </w:rPr>
                <w:t>https://isui.cuzk.gov.cz/help/index.htm?id=tea_pplocha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2560E" w14:textId="3B9A78B9" w:rsidR="0090331D" w:rsidRPr="001D07C7" w:rsidRDefault="0027473B" w:rsidP="00C025D6">
            <w:pPr>
              <w:spacing w:before="40" w:line="245" w:lineRule="auto"/>
              <w:jc w:val="center"/>
            </w:pPr>
            <w:r w:rsidRPr="00886916">
              <w:rPr>
                <w:b/>
                <w:bCs/>
                <w:i/>
                <w:iCs/>
                <w:color w:val="0000CC"/>
              </w:rPr>
              <w:t>……..…..…… m2</w:t>
            </w:r>
          </w:p>
        </w:tc>
      </w:tr>
      <w:tr w:rsidR="0090331D" w:rsidRPr="001D07C7" w14:paraId="377A0B27" w14:textId="77777777" w:rsidTr="00814D4D">
        <w:trPr>
          <w:trHeight w:val="454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1056E" w14:textId="77777777" w:rsidR="000C10C5" w:rsidRDefault="0090331D" w:rsidP="00BE7514">
            <w:pPr>
              <w:spacing w:before="40" w:line="245" w:lineRule="auto"/>
              <w:rPr>
                <w:i/>
                <w:iCs/>
                <w:sz w:val="16"/>
                <w:szCs w:val="16"/>
              </w:rPr>
            </w:pPr>
            <w:r w:rsidRPr="001D07C7">
              <w:rPr>
                <w:b/>
                <w:bCs/>
              </w:rPr>
              <w:t>Počet bytů</w:t>
            </w:r>
            <w:r w:rsidRPr="001D07C7">
              <w:t xml:space="preserve"> </w:t>
            </w:r>
            <w:r w:rsidRPr="00A5377C">
              <w:rPr>
                <w:i/>
                <w:iCs/>
                <w:sz w:val="16"/>
                <w:szCs w:val="16"/>
              </w:rPr>
              <w:t xml:space="preserve">= </w:t>
            </w:r>
            <w:r w:rsidR="00A5377C" w:rsidRPr="00A5377C">
              <w:rPr>
                <w:i/>
                <w:iCs/>
                <w:sz w:val="16"/>
                <w:szCs w:val="16"/>
              </w:rPr>
              <w:t xml:space="preserve">bytem je </w:t>
            </w:r>
            <w:r w:rsidRPr="00A5377C">
              <w:rPr>
                <w:i/>
                <w:iCs/>
                <w:sz w:val="16"/>
                <w:szCs w:val="16"/>
              </w:rPr>
              <w:t>soubor</w:t>
            </w:r>
            <w:r w:rsidRPr="005676C5">
              <w:rPr>
                <w:i/>
                <w:iCs/>
                <w:sz w:val="16"/>
                <w:szCs w:val="16"/>
              </w:rPr>
              <w:t xml:space="preserve"> místností, popřípadě jedna obytná místnost, který svým stavebně technickým uspořádáním a vybavením splňuje požadavky na trvalé bydlen</w:t>
            </w:r>
            <w:r w:rsidR="00A5377C">
              <w:rPr>
                <w:i/>
                <w:iCs/>
                <w:sz w:val="16"/>
                <w:szCs w:val="16"/>
              </w:rPr>
              <w:t>í</w:t>
            </w:r>
            <w:r w:rsidR="000C10C5">
              <w:rPr>
                <w:i/>
                <w:iCs/>
                <w:sz w:val="16"/>
                <w:szCs w:val="16"/>
              </w:rPr>
              <w:t xml:space="preserve">. </w:t>
            </w:r>
            <w:r w:rsidR="000C10C5" w:rsidRPr="000C10C5">
              <w:rPr>
                <w:i/>
                <w:iCs/>
                <w:sz w:val="16"/>
                <w:szCs w:val="16"/>
              </w:rPr>
              <w:t>Počtem bytů v budově se rozumí součet bytů, do kterého se zahrnou všechny byty trvale obydlené jako stavebně technické jednotky (tzn. administrativně rozdělený byt se počítá jako jedna bytová jednotka) a dále všechny neobydlené byty i byty uvolněné dočasně k jiným účelům než k bydlení.</w:t>
            </w:r>
          </w:p>
          <w:p w14:paraId="21F525CE" w14:textId="39041695" w:rsidR="009503CC" w:rsidRPr="009503CC" w:rsidRDefault="009503CC" w:rsidP="009503CC">
            <w:pPr>
              <w:spacing w:before="40" w:line="245" w:lineRule="auto"/>
              <w:rPr>
                <w:b/>
                <w:bCs/>
                <w:i/>
                <w:iCs/>
                <w:sz w:val="16"/>
                <w:szCs w:val="16"/>
              </w:rPr>
            </w:pPr>
            <w:hyperlink r:id="rId12" w:history="1">
              <w:r w:rsidRPr="0027473B">
                <w:rPr>
                  <w:rStyle w:val="Hypertextovodkaz"/>
                  <w:b/>
                  <w:bCs/>
                  <w:i/>
                  <w:iCs/>
                  <w:color w:val="0000CC"/>
                  <w:sz w:val="16"/>
                  <w:szCs w:val="16"/>
                </w:rPr>
                <w:t>https://isui.cuzk.gov.cz/help/index.htm?id=tea_byty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82541" w14:textId="7C33C290" w:rsidR="0090331D" w:rsidRPr="001D07C7" w:rsidRDefault="0027473B" w:rsidP="00BE7514">
            <w:pPr>
              <w:spacing w:before="40" w:line="245" w:lineRule="auto"/>
              <w:jc w:val="center"/>
              <w:rPr>
                <w:i/>
                <w:iCs/>
              </w:rPr>
            </w:pPr>
            <w:r w:rsidRPr="00886916">
              <w:rPr>
                <w:b/>
                <w:bCs/>
                <w:i/>
                <w:iCs/>
                <w:color w:val="0000CC"/>
              </w:rPr>
              <w:t xml:space="preserve">……..…..… </w:t>
            </w:r>
            <w:r>
              <w:rPr>
                <w:b/>
                <w:bCs/>
                <w:i/>
                <w:iCs/>
                <w:color w:val="0000CC"/>
              </w:rPr>
              <w:t>bytů</w:t>
            </w:r>
          </w:p>
        </w:tc>
      </w:tr>
      <w:bookmarkEnd w:id="10"/>
      <w:tr w:rsidR="00B11792" w:rsidRPr="001D07C7" w14:paraId="751CDA03" w14:textId="77777777" w:rsidTr="00814D4D">
        <w:trPr>
          <w:trHeight w:val="56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89214" w14:textId="261DB7B5" w:rsidR="00B11792" w:rsidRDefault="00B11792" w:rsidP="001D07C7">
            <w:pPr>
              <w:spacing w:before="40" w:line="245" w:lineRule="auto"/>
              <w:rPr>
                <w:i/>
                <w:iCs/>
                <w:sz w:val="16"/>
                <w:szCs w:val="16"/>
              </w:rPr>
            </w:pPr>
            <w:r w:rsidRPr="009503CC">
              <w:rPr>
                <w:b/>
                <w:bCs/>
              </w:rPr>
              <w:t>Obestavěný prostor</w:t>
            </w:r>
            <w:r w:rsidRPr="009503CC">
              <w:rPr>
                <w:i/>
                <w:iCs/>
              </w:rPr>
              <w:t xml:space="preserve"> </w:t>
            </w:r>
            <w:r w:rsidR="000D09F6" w:rsidRPr="009503CC">
              <w:rPr>
                <w:i/>
                <w:iCs/>
                <w:sz w:val="16"/>
                <w:szCs w:val="16"/>
              </w:rPr>
              <w:t>= obestavěný prostor budovy je součet obestavěných prostor základů, spodní a vrchní části objektu a zastřešení. Obestavěný prostor základů je dán kubaturou základových konstrukcí. Obestavěný prostor objektu a zastřešení je ohraničen vnějšími plochami obvodových konstrukcí, dole rovinou spodní úrovně podlahové konstrukce a nahoře vnějšími plochami střechy.</w:t>
            </w:r>
          </w:p>
          <w:p w14:paraId="4DB8E9FF" w14:textId="5B2BF5E1" w:rsidR="009503CC" w:rsidRPr="009503CC" w:rsidRDefault="009503CC" w:rsidP="009503CC">
            <w:pPr>
              <w:spacing w:before="40" w:line="245" w:lineRule="auto"/>
              <w:rPr>
                <w:b/>
                <w:bCs/>
                <w:i/>
                <w:iCs/>
                <w:sz w:val="16"/>
                <w:szCs w:val="16"/>
              </w:rPr>
            </w:pPr>
            <w:hyperlink r:id="rId13" w:history="1">
              <w:r w:rsidRPr="0027473B">
                <w:rPr>
                  <w:rStyle w:val="Hypertextovodkaz"/>
                  <w:b/>
                  <w:bCs/>
                  <w:i/>
                  <w:iCs/>
                  <w:color w:val="0000CC"/>
                  <w:sz w:val="16"/>
                  <w:szCs w:val="16"/>
                </w:rPr>
                <w:t>https://isui.cuzk.gov.cz/help/index.htm?id=tea_oprostor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5C895" w14:textId="3FC96BF6" w:rsidR="00B11792" w:rsidRPr="001D07C7" w:rsidRDefault="0027473B" w:rsidP="001D07C7">
            <w:pPr>
              <w:spacing w:before="40" w:line="245" w:lineRule="auto"/>
              <w:jc w:val="center"/>
              <w:rPr>
                <w:b/>
                <w:bCs/>
                <w:i/>
                <w:iCs/>
              </w:rPr>
            </w:pPr>
            <w:r w:rsidRPr="00886916">
              <w:rPr>
                <w:b/>
                <w:bCs/>
                <w:i/>
                <w:iCs/>
                <w:color w:val="0000CC"/>
              </w:rPr>
              <w:t>……..…..…… m</w:t>
            </w:r>
            <w:r>
              <w:rPr>
                <w:b/>
                <w:bCs/>
                <w:i/>
                <w:iCs/>
                <w:color w:val="0000CC"/>
              </w:rPr>
              <w:t>3</w:t>
            </w:r>
          </w:p>
        </w:tc>
      </w:tr>
    </w:tbl>
    <w:p w14:paraId="3CC3B4BB" w14:textId="77777777" w:rsidR="009503CC" w:rsidRDefault="009503CC"/>
    <w:tbl>
      <w:tblPr>
        <w:tblStyle w:val="Mkatabulky1"/>
        <w:tblW w:w="10343" w:type="dxa"/>
        <w:tblLook w:val="04A0" w:firstRow="1" w:lastRow="0" w:firstColumn="1" w:lastColumn="0" w:noHBand="0" w:noVBand="1"/>
      </w:tblPr>
      <w:tblGrid>
        <w:gridCol w:w="8500"/>
        <w:gridCol w:w="1843"/>
      </w:tblGrid>
      <w:tr w:rsidR="00DF4C7C" w:rsidRPr="001D07C7" w14:paraId="5BDCC38F" w14:textId="77777777" w:rsidTr="0027473B">
        <w:trPr>
          <w:trHeight w:val="983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62FD2" w14:textId="77777777" w:rsidR="00DF4C7C" w:rsidRDefault="00DF4C7C" w:rsidP="001D07C7">
            <w:pPr>
              <w:spacing w:before="40" w:line="245" w:lineRule="auto"/>
              <w:rPr>
                <w:i/>
                <w:iCs/>
                <w:sz w:val="16"/>
                <w:szCs w:val="16"/>
              </w:rPr>
            </w:pPr>
            <w:r w:rsidRPr="001D07C7">
              <w:rPr>
                <w:b/>
                <w:bCs/>
              </w:rPr>
              <w:t xml:space="preserve">Počet nadzemních a podzemních podlaží </w:t>
            </w:r>
            <w:r w:rsidR="000D09F6">
              <w:rPr>
                <w:i/>
                <w:iCs/>
                <w:sz w:val="16"/>
                <w:szCs w:val="16"/>
              </w:rPr>
              <w:t xml:space="preserve">= </w:t>
            </w:r>
            <w:r w:rsidR="0016284C">
              <w:rPr>
                <w:i/>
                <w:iCs/>
                <w:sz w:val="16"/>
                <w:szCs w:val="16"/>
              </w:rPr>
              <w:t>s</w:t>
            </w:r>
            <w:r w:rsidR="000D09F6" w:rsidRPr="000D09F6">
              <w:rPr>
                <w:i/>
                <w:iCs/>
                <w:sz w:val="16"/>
                <w:szCs w:val="16"/>
              </w:rPr>
              <w:t>oučet všech podlaží v budově.</w:t>
            </w:r>
            <w:r w:rsidR="000D09F6">
              <w:rPr>
                <w:i/>
                <w:iCs/>
                <w:sz w:val="16"/>
                <w:szCs w:val="16"/>
              </w:rPr>
              <w:t xml:space="preserve"> </w:t>
            </w:r>
            <w:r w:rsidR="000D09F6" w:rsidRPr="000D09F6">
              <w:rPr>
                <w:i/>
                <w:iCs/>
                <w:sz w:val="16"/>
                <w:szCs w:val="16"/>
              </w:rPr>
              <w:t>Je-li budova podsklepená, pak se započítávají i podzemní podlaží. Pro statistické účely se obyvatelné podkroví (zpravidla u rodinných domů) započítává jako samostatné nadzemní podlaží.</w:t>
            </w:r>
          </w:p>
          <w:p w14:paraId="1C745A5F" w14:textId="5CA649D1" w:rsidR="0054524A" w:rsidRPr="000D09F6" w:rsidRDefault="0054524A" w:rsidP="0054524A">
            <w:pPr>
              <w:spacing w:before="40" w:line="245" w:lineRule="auto"/>
              <w:rPr>
                <w:i/>
                <w:iCs/>
                <w:sz w:val="16"/>
                <w:szCs w:val="16"/>
              </w:rPr>
            </w:pPr>
            <w:hyperlink r:id="rId14" w:history="1">
              <w:r w:rsidRPr="0027473B">
                <w:rPr>
                  <w:rStyle w:val="Hypertextovodkaz"/>
                  <w:b/>
                  <w:bCs/>
                  <w:i/>
                  <w:iCs/>
                  <w:color w:val="0000CC"/>
                  <w:sz w:val="16"/>
                  <w:szCs w:val="16"/>
                </w:rPr>
                <w:t>https://isui.cuzk.gov.cz/help/index.htm?id=tea_ppodlazi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BC0B5" w14:textId="240D7347" w:rsidR="00DF4C7C" w:rsidRPr="0027473B" w:rsidRDefault="0027473B" w:rsidP="001D07C7">
            <w:pPr>
              <w:spacing w:before="40" w:line="245" w:lineRule="auto"/>
              <w:jc w:val="center"/>
              <w:rPr>
                <w:b/>
                <w:bCs/>
                <w:color w:val="0000CC"/>
              </w:rPr>
            </w:pPr>
            <w:r w:rsidRPr="0027473B">
              <w:rPr>
                <w:b/>
                <w:bCs/>
                <w:i/>
                <w:iCs/>
                <w:color w:val="0000CC"/>
              </w:rPr>
              <w:t>..…</w:t>
            </w:r>
            <w:r w:rsidR="003B5843">
              <w:rPr>
                <w:b/>
                <w:bCs/>
                <w:i/>
                <w:iCs/>
                <w:color w:val="0000CC"/>
              </w:rPr>
              <w:t>…</w:t>
            </w:r>
            <w:r w:rsidRPr="0027473B">
              <w:rPr>
                <w:b/>
                <w:bCs/>
                <w:i/>
                <w:iCs/>
                <w:color w:val="0000CC"/>
              </w:rPr>
              <w:t>..… podlaží</w:t>
            </w:r>
          </w:p>
        </w:tc>
      </w:tr>
    </w:tbl>
    <w:p w14:paraId="44C04C99" w14:textId="77777777" w:rsidR="001F1932" w:rsidRDefault="001F1932"/>
    <w:tbl>
      <w:tblPr>
        <w:tblStyle w:val="Mkatabulky1"/>
        <w:tblW w:w="10343" w:type="dxa"/>
        <w:tblLook w:val="04A0" w:firstRow="1" w:lastRow="0" w:firstColumn="1" w:lastColumn="0" w:noHBand="0" w:noVBand="1"/>
      </w:tblPr>
      <w:tblGrid>
        <w:gridCol w:w="5807"/>
        <w:gridCol w:w="2693"/>
        <w:gridCol w:w="1843"/>
      </w:tblGrid>
      <w:tr w:rsidR="0027473B" w:rsidRPr="001D07C7" w14:paraId="31D0BDBB" w14:textId="77777777" w:rsidTr="0027473B">
        <w:trPr>
          <w:trHeight w:val="397"/>
        </w:trPr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65D49" w14:textId="1EF1A3B8" w:rsidR="0027473B" w:rsidRDefault="0027473B" w:rsidP="0027473B">
            <w:pPr>
              <w:spacing w:before="40" w:line="245" w:lineRule="auto"/>
              <w:rPr>
                <w:i/>
                <w:iCs/>
                <w:sz w:val="16"/>
                <w:szCs w:val="16"/>
              </w:rPr>
            </w:pPr>
            <w:r>
              <w:rPr>
                <w:b/>
                <w:bCs/>
              </w:rPr>
              <w:t xml:space="preserve">Stavby pro bydlení – dispozice bytů a jejich obytné plochy </w:t>
            </w:r>
            <w:r w:rsidRPr="0016284C">
              <w:rPr>
                <w:i/>
                <w:iCs/>
                <w:sz w:val="16"/>
                <w:szCs w:val="16"/>
              </w:rPr>
              <w:t>= obytnou plochou se rozumí podlahová plocha obytných místností.</w:t>
            </w:r>
          </w:p>
          <w:p w14:paraId="0178DDA6" w14:textId="77777777" w:rsidR="0027473B" w:rsidRDefault="0027473B" w:rsidP="0027473B">
            <w:pPr>
              <w:spacing w:before="40" w:line="245" w:lineRule="auto"/>
              <w:rPr>
                <w:i/>
                <w:iCs/>
              </w:rPr>
            </w:pPr>
            <w:r w:rsidRPr="001D07C7">
              <w:rPr>
                <w:i/>
                <w:iCs/>
                <w:highlight w:val="yellow"/>
              </w:rPr>
              <w:t>nehodící se škrtněte</w:t>
            </w:r>
          </w:p>
          <w:p w14:paraId="37843FCA" w14:textId="7D38A758" w:rsidR="0027473B" w:rsidRPr="0027473B" w:rsidRDefault="0027473B" w:rsidP="0027473B">
            <w:pPr>
              <w:spacing w:before="40" w:line="245" w:lineRule="auto"/>
              <w:rPr>
                <w:b/>
                <w:bCs/>
                <w:i/>
                <w:iCs/>
                <w:color w:val="0000CC"/>
                <w:sz w:val="16"/>
                <w:szCs w:val="16"/>
              </w:rPr>
            </w:pPr>
            <w:hyperlink r:id="rId15" w:history="1">
              <w:r w:rsidRPr="0027473B">
                <w:rPr>
                  <w:rStyle w:val="Hypertextovodkaz"/>
                  <w:b/>
                  <w:bCs/>
                  <w:i/>
                  <w:iCs/>
                  <w:color w:val="0000CC"/>
                  <w:sz w:val="16"/>
                  <w:szCs w:val="16"/>
                </w:rPr>
                <w:t>https://isui.cuzk.gov.cz/help/index.htm?id=tea_dispozice</w:t>
              </w:r>
            </w:hyperlink>
          </w:p>
          <w:p w14:paraId="2580204C" w14:textId="1F33C676" w:rsidR="0027473B" w:rsidRPr="001D07C7" w:rsidRDefault="0027473B" w:rsidP="0027473B">
            <w:pPr>
              <w:spacing w:before="40" w:line="245" w:lineRule="auto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B181" w14:textId="1FD64EBE" w:rsidR="0027473B" w:rsidRPr="0027473B" w:rsidRDefault="0027473B" w:rsidP="0027473B">
            <w:pPr>
              <w:spacing w:before="40" w:line="245" w:lineRule="auto"/>
              <w:rPr>
                <w:b/>
                <w:bCs/>
                <w:i/>
                <w:iCs/>
                <w:color w:val="0000CC"/>
              </w:rPr>
            </w:pPr>
            <w:r w:rsidRPr="0027473B">
              <w:rPr>
                <w:b/>
                <w:bCs/>
                <w:i/>
                <w:iCs/>
                <w:color w:val="0000CC"/>
              </w:rPr>
              <w:t>Byty jednopokojové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60091" w14:textId="4EA8C909" w:rsidR="0027473B" w:rsidRPr="0027473B" w:rsidRDefault="0027473B" w:rsidP="0027473B">
            <w:pPr>
              <w:spacing w:before="40" w:line="245" w:lineRule="auto"/>
              <w:jc w:val="center"/>
              <w:rPr>
                <w:b/>
                <w:bCs/>
                <w:i/>
                <w:iCs/>
                <w:color w:val="0000CC"/>
              </w:rPr>
            </w:pPr>
            <w:r w:rsidRPr="00D52F88">
              <w:rPr>
                <w:b/>
                <w:bCs/>
                <w:i/>
                <w:iCs/>
                <w:color w:val="0000CC"/>
              </w:rPr>
              <w:t>……..…..…… m2</w:t>
            </w:r>
          </w:p>
        </w:tc>
      </w:tr>
      <w:tr w:rsidR="0027473B" w:rsidRPr="001D07C7" w14:paraId="1F01039E" w14:textId="77777777" w:rsidTr="0027473B">
        <w:trPr>
          <w:trHeight w:val="397"/>
        </w:trPr>
        <w:tc>
          <w:tcPr>
            <w:tcW w:w="5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70A38" w14:textId="77777777" w:rsidR="0027473B" w:rsidRDefault="0027473B" w:rsidP="0027473B">
            <w:pPr>
              <w:spacing w:before="40" w:line="245" w:lineRule="auto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67A1" w14:textId="7B978904" w:rsidR="0027473B" w:rsidRPr="0027473B" w:rsidRDefault="0027473B" w:rsidP="0027473B">
            <w:pPr>
              <w:spacing w:before="40" w:line="245" w:lineRule="auto"/>
              <w:rPr>
                <w:b/>
                <w:bCs/>
                <w:i/>
                <w:iCs/>
                <w:color w:val="0000CC"/>
              </w:rPr>
            </w:pPr>
            <w:r w:rsidRPr="0027473B">
              <w:rPr>
                <w:b/>
                <w:bCs/>
                <w:i/>
                <w:iCs/>
                <w:color w:val="0000CC"/>
              </w:rPr>
              <w:t>Byty dvoupokojové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FB720" w14:textId="627107ED" w:rsidR="0027473B" w:rsidRPr="0027473B" w:rsidRDefault="0027473B" w:rsidP="0027473B">
            <w:pPr>
              <w:spacing w:before="40" w:line="245" w:lineRule="auto"/>
              <w:jc w:val="center"/>
              <w:rPr>
                <w:b/>
                <w:bCs/>
                <w:i/>
                <w:iCs/>
                <w:color w:val="0000CC"/>
              </w:rPr>
            </w:pPr>
            <w:r w:rsidRPr="00D52F88">
              <w:rPr>
                <w:b/>
                <w:bCs/>
                <w:i/>
                <w:iCs/>
                <w:color w:val="0000CC"/>
              </w:rPr>
              <w:t>……..…..…… m2</w:t>
            </w:r>
          </w:p>
        </w:tc>
      </w:tr>
      <w:tr w:rsidR="0027473B" w:rsidRPr="001D07C7" w14:paraId="32E037DC" w14:textId="77777777" w:rsidTr="0027473B">
        <w:trPr>
          <w:trHeight w:val="397"/>
        </w:trPr>
        <w:tc>
          <w:tcPr>
            <w:tcW w:w="5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498B2" w14:textId="77777777" w:rsidR="0027473B" w:rsidRDefault="0027473B" w:rsidP="0027473B">
            <w:pPr>
              <w:spacing w:before="40" w:line="245" w:lineRule="auto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14FA" w14:textId="7F704EEB" w:rsidR="0027473B" w:rsidRPr="0027473B" w:rsidRDefault="0027473B" w:rsidP="0027473B">
            <w:pPr>
              <w:spacing w:before="40" w:line="245" w:lineRule="auto"/>
              <w:rPr>
                <w:b/>
                <w:bCs/>
                <w:i/>
                <w:iCs/>
                <w:color w:val="0000CC"/>
              </w:rPr>
            </w:pPr>
            <w:r w:rsidRPr="0027473B">
              <w:rPr>
                <w:b/>
                <w:bCs/>
                <w:i/>
                <w:iCs/>
                <w:color w:val="0000CC"/>
              </w:rPr>
              <w:t>Byty třípokojové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2A567" w14:textId="22097360" w:rsidR="0027473B" w:rsidRPr="0027473B" w:rsidRDefault="0027473B" w:rsidP="0027473B">
            <w:pPr>
              <w:spacing w:before="40" w:line="245" w:lineRule="auto"/>
              <w:jc w:val="center"/>
              <w:rPr>
                <w:b/>
                <w:bCs/>
                <w:i/>
                <w:iCs/>
                <w:color w:val="0000CC"/>
              </w:rPr>
            </w:pPr>
            <w:r w:rsidRPr="00D52F88">
              <w:rPr>
                <w:b/>
                <w:bCs/>
                <w:i/>
                <w:iCs/>
                <w:color w:val="0000CC"/>
              </w:rPr>
              <w:t>……..…..…… m2</w:t>
            </w:r>
          </w:p>
        </w:tc>
      </w:tr>
      <w:tr w:rsidR="0027473B" w:rsidRPr="001D07C7" w14:paraId="34EDE867" w14:textId="77777777" w:rsidTr="0027473B">
        <w:trPr>
          <w:trHeight w:val="397"/>
        </w:trPr>
        <w:tc>
          <w:tcPr>
            <w:tcW w:w="5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BCBC9" w14:textId="77777777" w:rsidR="0027473B" w:rsidRDefault="0027473B" w:rsidP="0027473B">
            <w:pPr>
              <w:spacing w:before="40" w:line="245" w:lineRule="auto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8E95" w14:textId="12907FF1" w:rsidR="0027473B" w:rsidRPr="0027473B" w:rsidRDefault="0027473B" w:rsidP="0027473B">
            <w:pPr>
              <w:spacing w:before="40" w:line="245" w:lineRule="auto"/>
              <w:rPr>
                <w:b/>
                <w:bCs/>
                <w:i/>
                <w:iCs/>
                <w:color w:val="0000CC"/>
              </w:rPr>
            </w:pPr>
            <w:r w:rsidRPr="0027473B">
              <w:rPr>
                <w:b/>
                <w:bCs/>
                <w:i/>
                <w:iCs/>
                <w:color w:val="0000CC"/>
              </w:rPr>
              <w:t>Byty čtyřpokojové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5C831" w14:textId="7C61B684" w:rsidR="0027473B" w:rsidRPr="0027473B" w:rsidRDefault="0027473B" w:rsidP="0027473B">
            <w:pPr>
              <w:spacing w:before="40" w:line="245" w:lineRule="auto"/>
              <w:jc w:val="center"/>
              <w:rPr>
                <w:b/>
                <w:bCs/>
                <w:i/>
                <w:iCs/>
                <w:color w:val="0000CC"/>
              </w:rPr>
            </w:pPr>
            <w:r w:rsidRPr="00D52F88">
              <w:rPr>
                <w:b/>
                <w:bCs/>
                <w:i/>
                <w:iCs/>
                <w:color w:val="0000CC"/>
              </w:rPr>
              <w:t>……..…..…… m2</w:t>
            </w:r>
          </w:p>
        </w:tc>
      </w:tr>
      <w:tr w:rsidR="0027473B" w:rsidRPr="001D07C7" w14:paraId="4CC053BF" w14:textId="77777777" w:rsidTr="0027473B">
        <w:trPr>
          <w:trHeight w:val="397"/>
        </w:trPr>
        <w:tc>
          <w:tcPr>
            <w:tcW w:w="5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80C6" w14:textId="77777777" w:rsidR="0027473B" w:rsidRDefault="0027473B" w:rsidP="0027473B">
            <w:pPr>
              <w:spacing w:before="40" w:line="245" w:lineRule="auto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D734" w14:textId="4C88E9B0" w:rsidR="0027473B" w:rsidRPr="0027473B" w:rsidRDefault="0027473B" w:rsidP="0027473B">
            <w:pPr>
              <w:spacing w:before="40" w:line="245" w:lineRule="auto"/>
              <w:rPr>
                <w:b/>
                <w:bCs/>
                <w:i/>
                <w:iCs/>
                <w:color w:val="0000CC"/>
              </w:rPr>
            </w:pPr>
            <w:r w:rsidRPr="0027473B">
              <w:rPr>
                <w:b/>
                <w:bCs/>
                <w:i/>
                <w:iCs/>
                <w:color w:val="0000CC"/>
              </w:rPr>
              <w:t>Byty pětipokojové a více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DFF19" w14:textId="680C71EF" w:rsidR="0027473B" w:rsidRPr="0027473B" w:rsidRDefault="0027473B" w:rsidP="0027473B">
            <w:pPr>
              <w:spacing w:before="40" w:line="245" w:lineRule="auto"/>
              <w:jc w:val="center"/>
              <w:rPr>
                <w:b/>
                <w:bCs/>
                <w:i/>
                <w:iCs/>
                <w:color w:val="0000CC"/>
              </w:rPr>
            </w:pPr>
            <w:r w:rsidRPr="00D52F88">
              <w:rPr>
                <w:b/>
                <w:bCs/>
                <w:i/>
                <w:iCs/>
                <w:color w:val="0000CC"/>
              </w:rPr>
              <w:t>……..…..…… m2</w:t>
            </w:r>
          </w:p>
        </w:tc>
      </w:tr>
      <w:tr w:rsidR="00597FE4" w:rsidRPr="001D07C7" w14:paraId="719EB32D" w14:textId="77777777" w:rsidTr="003B5843">
        <w:trPr>
          <w:trHeight w:val="1018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D78C" w14:textId="77777777" w:rsidR="00597FE4" w:rsidRDefault="00597FE4" w:rsidP="00597FE4">
            <w:pPr>
              <w:spacing w:before="40" w:line="245" w:lineRule="auto"/>
              <w:rPr>
                <w:i/>
                <w:iCs/>
                <w:sz w:val="16"/>
                <w:szCs w:val="16"/>
              </w:rPr>
            </w:pPr>
            <w:r w:rsidRPr="00597FE4">
              <w:rPr>
                <w:b/>
                <w:bCs/>
              </w:rPr>
              <w:t>Stavby s ubytovacími jednotkami</w:t>
            </w:r>
            <w:r w:rsidRPr="00597FE4">
              <w:t xml:space="preserve"> </w:t>
            </w:r>
            <w:r w:rsidRPr="00597FE4">
              <w:rPr>
                <w:i/>
                <w:iCs/>
                <w:sz w:val="16"/>
                <w:szCs w:val="16"/>
              </w:rPr>
              <w:t>= ubytovací jednotkou se rozumí pokoj nebo soubor místností, které svým stavebně technickým uspořádáním a vybavením splňují požadavky na přechodné ubytování a jsou k tomuto účelu určeny nebo se jedná o ubytovací jednotky v zařízení sociálních služeb určené k trvalému bydlení.</w:t>
            </w:r>
          </w:p>
          <w:p w14:paraId="0E3A7143" w14:textId="4723582D" w:rsidR="006C6FE9" w:rsidRPr="00597FE4" w:rsidRDefault="006C6FE9" w:rsidP="006C6FE9">
            <w:pPr>
              <w:spacing w:before="40" w:line="245" w:lineRule="auto"/>
              <w:rPr>
                <w:sz w:val="16"/>
                <w:szCs w:val="16"/>
              </w:rPr>
            </w:pPr>
            <w:hyperlink r:id="rId16" w:history="1">
              <w:r w:rsidRPr="003B5843">
                <w:rPr>
                  <w:rStyle w:val="Hypertextovodkaz"/>
                  <w:b/>
                  <w:bCs/>
                  <w:color w:val="0000CC"/>
                  <w:sz w:val="16"/>
                  <w:szCs w:val="16"/>
                </w:rPr>
                <w:t>https://isui.cuzk.gov.cz/help/index.htm?id=tea_dispozice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C2F2" w14:textId="1972E8EB" w:rsidR="00597FE4" w:rsidRPr="0027473B" w:rsidRDefault="0027473B" w:rsidP="00595C0F">
            <w:pPr>
              <w:spacing w:before="40" w:line="245" w:lineRule="auto"/>
              <w:jc w:val="center"/>
              <w:rPr>
                <w:b/>
                <w:bCs/>
                <w:i/>
                <w:iCs/>
                <w:color w:val="0000CC"/>
              </w:rPr>
            </w:pPr>
            <w:r w:rsidRPr="0027473B">
              <w:rPr>
                <w:b/>
                <w:bCs/>
                <w:i/>
                <w:iCs/>
                <w:color w:val="0000CC"/>
              </w:rPr>
              <w:t xml:space="preserve">..…..… </w:t>
            </w:r>
            <w:r w:rsidR="003B5843">
              <w:rPr>
                <w:b/>
                <w:bCs/>
                <w:i/>
                <w:iCs/>
                <w:color w:val="0000CC"/>
              </w:rPr>
              <w:t>jednotek</w:t>
            </w:r>
          </w:p>
        </w:tc>
      </w:tr>
    </w:tbl>
    <w:p w14:paraId="573F9E25" w14:textId="77777777" w:rsidR="00597FE4" w:rsidRDefault="00597FE4"/>
    <w:tbl>
      <w:tblPr>
        <w:tblStyle w:val="Mkatabulky1"/>
        <w:tblW w:w="10343" w:type="dxa"/>
        <w:tblLook w:val="04A0" w:firstRow="1" w:lastRow="0" w:firstColumn="1" w:lastColumn="0" w:noHBand="0" w:noVBand="1"/>
      </w:tblPr>
      <w:tblGrid>
        <w:gridCol w:w="7225"/>
        <w:gridCol w:w="1559"/>
        <w:gridCol w:w="1559"/>
      </w:tblGrid>
      <w:tr w:rsidR="006C6FE9" w:rsidRPr="001D07C7" w14:paraId="1F07AAD4" w14:textId="77777777" w:rsidTr="008A2B96">
        <w:trPr>
          <w:trHeight w:val="51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11602" w14:textId="77777777" w:rsidR="00FC671A" w:rsidRDefault="00FC671A" w:rsidP="00595C0F">
            <w:pPr>
              <w:spacing w:before="40" w:line="245" w:lineRule="auto"/>
              <w:rPr>
                <w:i/>
                <w:iCs/>
              </w:rPr>
            </w:pPr>
            <w:r w:rsidRPr="001D07C7">
              <w:rPr>
                <w:b/>
                <w:bCs/>
              </w:rPr>
              <w:t>Výtah</w:t>
            </w:r>
            <w:r w:rsidR="00577FEF">
              <w:rPr>
                <w:b/>
                <w:bCs/>
              </w:rPr>
              <w:t xml:space="preserve">: </w:t>
            </w:r>
            <w:r w:rsidRPr="001D07C7">
              <w:rPr>
                <w:i/>
                <w:iCs/>
                <w:highlight w:val="yellow"/>
              </w:rPr>
              <w:t>nehodící se škrtněte</w:t>
            </w:r>
          </w:p>
          <w:p w14:paraId="7134F6F1" w14:textId="4EC2AE63" w:rsidR="006C6FE9" w:rsidRPr="001D07C7" w:rsidRDefault="006C6FE9" w:rsidP="00595C0F">
            <w:pPr>
              <w:spacing w:before="40" w:line="245" w:lineRule="auto"/>
              <w:rPr>
                <w:i/>
                <w:iCs/>
              </w:rPr>
            </w:pPr>
            <w:r w:rsidRPr="006C6FE9">
              <w:rPr>
                <w:i/>
                <w:iCs/>
                <w:sz w:val="16"/>
                <w:szCs w:val="16"/>
              </w:rPr>
              <w:t>Vybavením budovy výtahem se rozumí takové vybavení budovy, které mohou uživatelé bytů v budově běžně využívat.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6C6FE9">
              <w:rPr>
                <w:i/>
                <w:iCs/>
                <w:sz w:val="16"/>
                <w:szCs w:val="16"/>
              </w:rPr>
              <w:t>V případě, že je budova vybavena pouze nákladním výtahem, který uživatelé bytu nemohou běžně užívat (např. v provozních budovách), považuje se za budovu bez výtahu.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280C7" w14:textId="7F47E4BE" w:rsidR="00FC671A" w:rsidRPr="003B5843" w:rsidRDefault="00597FE4" w:rsidP="00595C0F">
            <w:pPr>
              <w:spacing w:before="40" w:line="245" w:lineRule="auto"/>
              <w:jc w:val="center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b/>
                <w:bCs/>
                <w:i/>
                <w:iCs/>
                <w:color w:val="0000CC"/>
              </w:rPr>
              <w:t>S výtahem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0445" w14:textId="2E339C26" w:rsidR="00FC671A" w:rsidRPr="003B5843" w:rsidRDefault="00597FE4" w:rsidP="00595C0F">
            <w:pPr>
              <w:spacing w:before="40" w:line="245" w:lineRule="auto"/>
              <w:jc w:val="center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b/>
                <w:bCs/>
                <w:i/>
                <w:iCs/>
                <w:color w:val="0000CC"/>
              </w:rPr>
              <w:t>Bez výtahu</w:t>
            </w:r>
          </w:p>
        </w:tc>
      </w:tr>
    </w:tbl>
    <w:p w14:paraId="1DA8FAC9" w14:textId="77777777" w:rsidR="006C6FE9" w:rsidRDefault="006C6FE9"/>
    <w:tbl>
      <w:tblPr>
        <w:tblStyle w:val="Mkatabulky1"/>
        <w:tblW w:w="10343" w:type="dxa"/>
        <w:tblLook w:val="04A0" w:firstRow="1" w:lastRow="0" w:firstColumn="1" w:lastColumn="0" w:noHBand="0" w:noVBand="1"/>
      </w:tblPr>
      <w:tblGrid>
        <w:gridCol w:w="3255"/>
        <w:gridCol w:w="2362"/>
        <w:gridCol w:w="2363"/>
        <w:gridCol w:w="2363"/>
      </w:tblGrid>
      <w:tr w:rsidR="00283A84" w:rsidRPr="001D07C7" w14:paraId="7B7809B7" w14:textId="77777777" w:rsidTr="003B5843">
        <w:trPr>
          <w:trHeight w:val="397"/>
        </w:trPr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733B4E" w14:textId="77777777" w:rsidR="00283A84" w:rsidRPr="001D07C7" w:rsidRDefault="00283A84" w:rsidP="001D07C7">
            <w:pPr>
              <w:spacing w:before="40" w:line="245" w:lineRule="auto"/>
              <w:rPr>
                <w:b/>
                <w:bCs/>
              </w:rPr>
            </w:pPr>
            <w:r w:rsidRPr="001D07C7">
              <w:rPr>
                <w:b/>
                <w:bCs/>
              </w:rPr>
              <w:t>Druh svislé nosné konstrukce</w:t>
            </w:r>
          </w:p>
          <w:p w14:paraId="3509DF94" w14:textId="77777777" w:rsidR="00857217" w:rsidRDefault="00857217" w:rsidP="001D07C7">
            <w:pPr>
              <w:spacing w:before="40" w:line="245" w:lineRule="auto"/>
              <w:rPr>
                <w:i/>
                <w:iCs/>
              </w:rPr>
            </w:pPr>
            <w:r w:rsidRPr="001D07C7">
              <w:rPr>
                <w:i/>
                <w:iCs/>
                <w:highlight w:val="yellow"/>
              </w:rPr>
              <w:t>nehodící se škrtněte</w:t>
            </w:r>
          </w:p>
          <w:p w14:paraId="31DDB7D2" w14:textId="27139352" w:rsidR="006C6FE9" w:rsidRPr="003B5843" w:rsidRDefault="00303E72" w:rsidP="001D07C7">
            <w:pPr>
              <w:spacing w:before="40" w:line="245" w:lineRule="auto"/>
              <w:rPr>
                <w:b/>
                <w:bCs/>
                <w:i/>
                <w:iCs/>
                <w:color w:val="0000CC"/>
                <w:sz w:val="16"/>
                <w:szCs w:val="16"/>
              </w:rPr>
            </w:pPr>
            <w:hyperlink r:id="rId17" w:history="1">
              <w:r w:rsidRPr="003B5843">
                <w:rPr>
                  <w:rStyle w:val="Hypertextovodkaz"/>
                  <w:b/>
                  <w:bCs/>
                  <w:i/>
                  <w:iCs/>
                  <w:color w:val="0000CC"/>
                  <w:sz w:val="16"/>
                  <w:szCs w:val="16"/>
                </w:rPr>
                <w:t>https://isui.cuzk.gov.cz/help/index.htm?id=tea_konstrukce</w:t>
              </w:r>
            </w:hyperlink>
          </w:p>
          <w:p w14:paraId="28B70B62" w14:textId="7EB686BE" w:rsidR="00283A84" w:rsidRPr="001D07C7" w:rsidRDefault="00283A84" w:rsidP="001D07C7">
            <w:pPr>
              <w:spacing w:before="40" w:line="245" w:lineRule="auto"/>
              <w:rPr>
                <w:i/>
                <w:iCs/>
                <w:highlight w:val="yellow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4303F7" w14:textId="0BE9DCC3" w:rsidR="00283A84" w:rsidRPr="003B5843" w:rsidRDefault="00283A84" w:rsidP="003B5843">
            <w:pPr>
              <w:spacing w:before="40" w:line="245" w:lineRule="auto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b/>
                <w:bCs/>
                <w:i/>
                <w:iCs/>
                <w:color w:val="0000CC"/>
              </w:rPr>
              <w:t>Cihly, tvárnice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9A978E" w14:textId="6F8EFF09" w:rsidR="00283A84" w:rsidRPr="003B5843" w:rsidRDefault="004C1F23" w:rsidP="003B5843">
            <w:pPr>
              <w:spacing w:before="40" w:line="245" w:lineRule="auto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b/>
                <w:bCs/>
                <w:i/>
                <w:iCs/>
                <w:color w:val="0000CC"/>
              </w:rPr>
              <w:t>Dřevo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202D55" w14:textId="66BDC2C5" w:rsidR="00283A84" w:rsidRPr="003B5843" w:rsidRDefault="004C1F23" w:rsidP="003B5843">
            <w:pPr>
              <w:spacing w:before="40" w:line="245" w:lineRule="auto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b/>
                <w:bCs/>
                <w:i/>
                <w:iCs/>
                <w:color w:val="0000CC"/>
              </w:rPr>
              <w:t>Sruby, roubenky</w:t>
            </w:r>
          </w:p>
        </w:tc>
      </w:tr>
      <w:tr w:rsidR="004C1F23" w:rsidRPr="001D07C7" w14:paraId="4E41FA9E" w14:textId="77777777" w:rsidTr="003B5843">
        <w:trPr>
          <w:trHeight w:val="397"/>
        </w:trPr>
        <w:tc>
          <w:tcPr>
            <w:tcW w:w="3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98D7C" w14:textId="77777777" w:rsidR="004C1F23" w:rsidRPr="001D07C7" w:rsidRDefault="004C1F23" w:rsidP="004C1F23">
            <w:pPr>
              <w:spacing w:before="40" w:line="245" w:lineRule="auto"/>
              <w:rPr>
                <w:b/>
                <w:bCs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D70CE" w14:textId="2AA9A851" w:rsidR="004C1F23" w:rsidRPr="003B5843" w:rsidRDefault="004C1F23" w:rsidP="003B5843">
            <w:pPr>
              <w:spacing w:before="40" w:line="245" w:lineRule="auto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b/>
                <w:bCs/>
                <w:i/>
                <w:iCs/>
                <w:color w:val="0000CC"/>
              </w:rPr>
              <w:t>Kámen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BD4AA2" w14:textId="46DE47B1" w:rsidR="004C1F23" w:rsidRPr="003B5843" w:rsidRDefault="004C1F23" w:rsidP="003B5843">
            <w:pPr>
              <w:spacing w:before="40" w:line="245" w:lineRule="auto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b/>
                <w:bCs/>
                <w:i/>
                <w:iCs/>
                <w:color w:val="0000CC"/>
              </w:rPr>
              <w:t>Monolitický beton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65BE4B" w14:textId="2D6DD2E4" w:rsidR="004C1F23" w:rsidRPr="003B5843" w:rsidRDefault="004C1F23" w:rsidP="003B5843">
            <w:pPr>
              <w:spacing w:before="40" w:line="245" w:lineRule="auto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b/>
                <w:bCs/>
                <w:i/>
                <w:iCs/>
                <w:color w:val="0000CC"/>
              </w:rPr>
              <w:t>Dřevo lehký skelet</w:t>
            </w:r>
          </w:p>
        </w:tc>
      </w:tr>
      <w:tr w:rsidR="004C1F23" w:rsidRPr="001D07C7" w14:paraId="1832DFC3" w14:textId="77777777" w:rsidTr="003B5843">
        <w:trPr>
          <w:trHeight w:val="397"/>
        </w:trPr>
        <w:tc>
          <w:tcPr>
            <w:tcW w:w="3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86227" w14:textId="77777777" w:rsidR="004C1F23" w:rsidRPr="001D07C7" w:rsidRDefault="004C1F23" w:rsidP="004C1F23">
            <w:pPr>
              <w:spacing w:before="40" w:line="245" w:lineRule="auto"/>
              <w:rPr>
                <w:b/>
                <w:bCs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690E44" w14:textId="00A7DD20" w:rsidR="004C1F23" w:rsidRPr="003B5843" w:rsidRDefault="004C1F23" w:rsidP="003B5843">
            <w:pPr>
              <w:spacing w:before="40" w:line="245" w:lineRule="auto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b/>
                <w:bCs/>
                <w:i/>
                <w:iCs/>
                <w:color w:val="0000CC"/>
              </w:rPr>
              <w:t>Kámen a cihly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533DF" w14:textId="58713D6C" w:rsidR="004C1F23" w:rsidRPr="003B5843" w:rsidRDefault="004C1F23" w:rsidP="003B5843">
            <w:pPr>
              <w:spacing w:before="40" w:line="245" w:lineRule="auto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b/>
                <w:bCs/>
                <w:i/>
                <w:iCs/>
                <w:color w:val="0000CC"/>
              </w:rPr>
              <w:t>Betonové panely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1A5B72" w14:textId="3E031F36" w:rsidR="004C1F23" w:rsidRPr="003B5843" w:rsidRDefault="004C1F23" w:rsidP="003B5843">
            <w:pPr>
              <w:spacing w:before="40" w:line="245" w:lineRule="auto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b/>
                <w:bCs/>
                <w:i/>
                <w:iCs/>
                <w:color w:val="0000CC"/>
              </w:rPr>
              <w:t>Dřevo těžký skelet</w:t>
            </w:r>
          </w:p>
        </w:tc>
      </w:tr>
      <w:tr w:rsidR="004C1F23" w:rsidRPr="001D07C7" w14:paraId="030E787F" w14:textId="77777777" w:rsidTr="003B5843">
        <w:trPr>
          <w:trHeight w:val="397"/>
        </w:trPr>
        <w:tc>
          <w:tcPr>
            <w:tcW w:w="3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EE9EB" w14:textId="77777777" w:rsidR="004C1F23" w:rsidRPr="001D07C7" w:rsidRDefault="004C1F23" w:rsidP="004C1F23">
            <w:pPr>
              <w:spacing w:before="40" w:line="245" w:lineRule="auto"/>
              <w:rPr>
                <w:b/>
                <w:bCs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0F33A1" w14:textId="54A4A53C" w:rsidR="004C1F23" w:rsidRPr="003B5843" w:rsidRDefault="004C1F23" w:rsidP="003B5843">
            <w:pPr>
              <w:spacing w:before="40" w:line="245" w:lineRule="auto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b/>
                <w:bCs/>
                <w:i/>
                <w:iCs/>
                <w:color w:val="0000CC"/>
              </w:rPr>
              <w:t>Stěnové panely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3C9003" w14:textId="0B4E3633" w:rsidR="004C1F23" w:rsidRPr="003B5843" w:rsidRDefault="004C1F23" w:rsidP="003B5843">
            <w:pPr>
              <w:spacing w:before="40" w:line="245" w:lineRule="auto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b/>
                <w:bCs/>
                <w:i/>
                <w:iCs/>
                <w:color w:val="0000CC"/>
              </w:rPr>
              <w:t>Dřevěné panely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20D169" w14:textId="18D1398E" w:rsidR="004C1F23" w:rsidRPr="003B5843" w:rsidRDefault="004C1F23" w:rsidP="003B5843">
            <w:pPr>
              <w:spacing w:before="40" w:line="245" w:lineRule="auto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b/>
                <w:bCs/>
                <w:i/>
                <w:iCs/>
                <w:color w:val="0000CC"/>
              </w:rPr>
              <w:t>Panely z dřev. Masivu</w:t>
            </w:r>
          </w:p>
        </w:tc>
      </w:tr>
      <w:tr w:rsidR="004C1F23" w:rsidRPr="001D07C7" w14:paraId="33C2E524" w14:textId="77777777" w:rsidTr="003B5843">
        <w:trPr>
          <w:trHeight w:val="397"/>
        </w:trPr>
        <w:tc>
          <w:tcPr>
            <w:tcW w:w="3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16153" w14:textId="77777777" w:rsidR="004C1F23" w:rsidRPr="001D07C7" w:rsidRDefault="004C1F23" w:rsidP="004C1F23">
            <w:pPr>
              <w:spacing w:before="40" w:line="245" w:lineRule="auto"/>
              <w:rPr>
                <w:b/>
                <w:bCs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A91CD9" w14:textId="3217FF45" w:rsidR="004C1F23" w:rsidRPr="003B5843" w:rsidRDefault="004C1F23" w:rsidP="003B5843">
            <w:pPr>
              <w:spacing w:before="40" w:line="245" w:lineRule="auto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b/>
                <w:bCs/>
                <w:i/>
                <w:iCs/>
                <w:color w:val="0000CC"/>
              </w:rPr>
              <w:t>Nepálené cihly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C49769" w14:textId="5281ED76" w:rsidR="004C1F23" w:rsidRPr="003B5843" w:rsidRDefault="004C1F23" w:rsidP="003B5843">
            <w:pPr>
              <w:spacing w:before="40" w:line="245" w:lineRule="auto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b/>
                <w:bCs/>
                <w:i/>
                <w:iCs/>
                <w:color w:val="0000CC"/>
              </w:rPr>
              <w:t>Ostatní panely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F880B" w14:textId="2D99B562" w:rsidR="004C1F23" w:rsidRPr="003B5843" w:rsidRDefault="004C1F23" w:rsidP="003B5843">
            <w:pPr>
              <w:spacing w:before="40" w:line="245" w:lineRule="auto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b/>
                <w:bCs/>
                <w:i/>
                <w:iCs/>
                <w:color w:val="0000CC"/>
              </w:rPr>
              <w:t xml:space="preserve">Ostatní dřev. </w:t>
            </w:r>
            <w:proofErr w:type="spellStart"/>
            <w:r w:rsidRPr="003B5843">
              <w:rPr>
                <w:b/>
                <w:bCs/>
                <w:i/>
                <w:iCs/>
                <w:color w:val="0000CC"/>
              </w:rPr>
              <w:t>konstr</w:t>
            </w:r>
            <w:proofErr w:type="spellEnd"/>
            <w:r w:rsidRPr="003B5843">
              <w:rPr>
                <w:b/>
                <w:bCs/>
                <w:i/>
                <w:iCs/>
                <w:color w:val="0000CC"/>
              </w:rPr>
              <w:t>.</w:t>
            </w:r>
          </w:p>
        </w:tc>
      </w:tr>
      <w:tr w:rsidR="004C1F23" w:rsidRPr="001D07C7" w14:paraId="44C1AB7B" w14:textId="77777777" w:rsidTr="003B5843">
        <w:trPr>
          <w:trHeight w:val="397"/>
        </w:trPr>
        <w:tc>
          <w:tcPr>
            <w:tcW w:w="3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D5312" w14:textId="77777777" w:rsidR="004C1F23" w:rsidRPr="001D07C7" w:rsidRDefault="004C1F23" w:rsidP="004C1F23">
            <w:pPr>
              <w:spacing w:before="40" w:line="245" w:lineRule="auto"/>
              <w:rPr>
                <w:b/>
                <w:bCs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C8ADD6" w14:textId="169324D9" w:rsidR="004C1F23" w:rsidRPr="003B5843" w:rsidRDefault="004C1F23" w:rsidP="003B5843">
            <w:pPr>
              <w:spacing w:before="40" w:line="245" w:lineRule="auto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b/>
                <w:bCs/>
                <w:i/>
                <w:iCs/>
                <w:color w:val="0000CC"/>
              </w:rPr>
              <w:t>Nezjištěno</w:t>
            </w:r>
          </w:p>
        </w:tc>
      </w:tr>
    </w:tbl>
    <w:p w14:paraId="41F4446A" w14:textId="77777777" w:rsidR="0018370B" w:rsidRDefault="0018370B"/>
    <w:tbl>
      <w:tblPr>
        <w:tblStyle w:val="Mkatabulky1"/>
        <w:tblW w:w="10343" w:type="dxa"/>
        <w:tblLook w:val="04A0" w:firstRow="1" w:lastRow="0" w:firstColumn="1" w:lastColumn="0" w:noHBand="0" w:noVBand="1"/>
      </w:tblPr>
      <w:tblGrid>
        <w:gridCol w:w="3255"/>
        <w:gridCol w:w="1772"/>
        <w:gridCol w:w="1772"/>
        <w:gridCol w:w="1772"/>
        <w:gridCol w:w="1772"/>
      </w:tblGrid>
      <w:tr w:rsidR="00B66F89" w:rsidRPr="001D07C7" w14:paraId="4FEB61FF" w14:textId="77777777" w:rsidTr="00B66F89">
        <w:trPr>
          <w:trHeight w:val="59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54D83" w14:textId="6CEAE09F" w:rsidR="006C6FE9" w:rsidRPr="00B66F89" w:rsidRDefault="00B66F89" w:rsidP="006C6FE9">
            <w:pPr>
              <w:spacing w:before="40" w:line="245" w:lineRule="auto"/>
              <w:rPr>
                <w:b/>
                <w:bCs/>
                <w:i/>
                <w:iCs/>
              </w:rPr>
            </w:pPr>
            <w:r w:rsidRPr="00B66F89">
              <w:rPr>
                <w:b/>
                <w:bCs/>
              </w:rPr>
              <w:t>Způsob vytápění</w:t>
            </w:r>
            <w:r w:rsidR="006C6FE9">
              <w:rPr>
                <w:b/>
                <w:bCs/>
              </w:rPr>
              <w:t xml:space="preserve"> </w:t>
            </w:r>
            <w:hyperlink r:id="rId18" w:history="1">
              <w:r w:rsidR="006C6FE9" w:rsidRPr="003B5843">
                <w:rPr>
                  <w:rStyle w:val="Hypertextovodkaz"/>
                  <w:b/>
                  <w:bCs/>
                  <w:color w:val="0000CC"/>
                  <w:sz w:val="16"/>
                  <w:szCs w:val="16"/>
                </w:rPr>
                <w:t>https://isui.cuzk.gov.cz/help/index.htm?id=tea_vytapeni</w:t>
              </w:r>
            </w:hyperlink>
          </w:p>
        </w:tc>
      </w:tr>
      <w:tr w:rsidR="00C67801" w:rsidRPr="001D07C7" w14:paraId="0BAF4F81" w14:textId="77777777" w:rsidTr="00AD6E19">
        <w:trPr>
          <w:trHeight w:val="59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43BAD" w14:textId="59094C69" w:rsidR="00B66F89" w:rsidRDefault="0018370B" w:rsidP="00B66F89">
            <w:pPr>
              <w:spacing w:before="40" w:line="245" w:lineRule="auto"/>
              <w:rPr>
                <w:i/>
                <w:iCs/>
              </w:rPr>
            </w:pPr>
            <w:r>
              <w:rPr>
                <w:b/>
                <w:bCs/>
              </w:rPr>
              <w:t>H</w:t>
            </w:r>
            <w:r w:rsidR="00C67801" w:rsidRPr="008C45DA">
              <w:rPr>
                <w:b/>
                <w:bCs/>
              </w:rPr>
              <w:t>lavní</w:t>
            </w:r>
            <w:r w:rsidR="00B66F89">
              <w:rPr>
                <w:b/>
                <w:bCs/>
              </w:rPr>
              <w:t xml:space="preserve"> </w:t>
            </w:r>
            <w:r w:rsidR="00B66F89" w:rsidRPr="00B66F89">
              <w:rPr>
                <w:i/>
                <w:iCs/>
              </w:rPr>
              <w:t>= převažující způsob</w:t>
            </w:r>
          </w:p>
          <w:p w14:paraId="5899CBDB" w14:textId="58F52047" w:rsidR="00C67801" w:rsidRPr="001D07C7" w:rsidRDefault="00B167A4" w:rsidP="00B66F89">
            <w:pPr>
              <w:spacing w:before="40" w:line="245" w:lineRule="auto"/>
              <w:rPr>
                <w:b/>
                <w:bCs/>
              </w:rPr>
            </w:pPr>
            <w:r w:rsidRPr="001D07C7">
              <w:rPr>
                <w:i/>
                <w:iCs/>
                <w:highlight w:val="yellow"/>
              </w:rPr>
              <w:t>nehodící se škrtněte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F6B9C0" w14:textId="6A10C402" w:rsidR="00C67801" w:rsidRPr="003B5843" w:rsidRDefault="008C45DA" w:rsidP="004C1F23">
            <w:pPr>
              <w:spacing w:before="40" w:line="245" w:lineRule="auto"/>
              <w:ind w:left="173" w:hanging="139"/>
              <w:jc w:val="center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b/>
                <w:bCs/>
                <w:i/>
                <w:iCs/>
                <w:color w:val="0000CC"/>
              </w:rPr>
              <w:t>D</w:t>
            </w:r>
            <w:r w:rsidR="00C67801" w:rsidRPr="003B5843">
              <w:rPr>
                <w:b/>
                <w:bCs/>
                <w:i/>
                <w:iCs/>
                <w:color w:val="0000CC"/>
              </w:rPr>
              <w:t>omovní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93EE57" w14:textId="5C59E743" w:rsidR="00C67801" w:rsidRPr="003B5843" w:rsidRDefault="008C45DA" w:rsidP="004C1F23">
            <w:pPr>
              <w:spacing w:before="40" w:line="245" w:lineRule="auto"/>
              <w:jc w:val="center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b/>
                <w:bCs/>
                <w:i/>
                <w:iCs/>
                <w:color w:val="0000CC"/>
              </w:rPr>
              <w:t>Lokální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B75D7" w14:textId="223887C1" w:rsidR="00C67801" w:rsidRPr="003B5843" w:rsidRDefault="008C45DA" w:rsidP="004C1F23">
            <w:pPr>
              <w:spacing w:before="40" w:line="245" w:lineRule="auto"/>
              <w:jc w:val="center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b/>
                <w:bCs/>
                <w:i/>
                <w:iCs/>
                <w:color w:val="0000CC"/>
              </w:rPr>
              <w:t>Dálkové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FB6070" w14:textId="4C4703D4" w:rsidR="00C67801" w:rsidRPr="003B5843" w:rsidRDefault="00B167A4" w:rsidP="004C1F23">
            <w:pPr>
              <w:spacing w:before="40" w:line="245" w:lineRule="auto"/>
              <w:jc w:val="center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b/>
                <w:bCs/>
                <w:i/>
                <w:iCs/>
                <w:color w:val="0000CC"/>
              </w:rPr>
              <w:t>Bez topení</w:t>
            </w:r>
          </w:p>
        </w:tc>
      </w:tr>
      <w:tr w:rsidR="00B167A4" w:rsidRPr="001D07C7" w14:paraId="089FA670" w14:textId="77777777" w:rsidTr="00757A3B">
        <w:trPr>
          <w:trHeight w:val="88"/>
        </w:trPr>
        <w:tc>
          <w:tcPr>
            <w:tcW w:w="3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D4320C" w14:textId="77777777" w:rsidR="00B167A4" w:rsidRPr="008C45DA" w:rsidRDefault="00B167A4" w:rsidP="00B66F89">
            <w:pPr>
              <w:spacing w:before="40" w:line="245" w:lineRule="auto"/>
              <w:jc w:val="right"/>
              <w:rPr>
                <w:b/>
                <w:bCs/>
              </w:rPr>
            </w:pPr>
            <w:r w:rsidRPr="008C45DA">
              <w:rPr>
                <w:b/>
                <w:bCs/>
              </w:rPr>
              <w:t>Topné médium</w:t>
            </w:r>
          </w:p>
          <w:p w14:paraId="19F7FC92" w14:textId="68828438" w:rsidR="00B167A4" w:rsidRPr="001D07C7" w:rsidRDefault="00B167A4" w:rsidP="00B66F89">
            <w:pPr>
              <w:spacing w:before="40" w:line="245" w:lineRule="auto"/>
              <w:jc w:val="right"/>
              <w:rPr>
                <w:b/>
                <w:bCs/>
              </w:rPr>
            </w:pPr>
            <w:r w:rsidRPr="001D07C7">
              <w:rPr>
                <w:i/>
                <w:iCs/>
                <w:highlight w:val="yellow"/>
              </w:rPr>
              <w:t>nehodící se škrtněte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3844" w14:textId="773FB4E2" w:rsidR="00B167A4" w:rsidRPr="003B5843" w:rsidRDefault="00B167A4" w:rsidP="00B66F89">
            <w:pPr>
              <w:spacing w:before="40" w:line="245" w:lineRule="auto"/>
              <w:ind w:left="173" w:hanging="139"/>
              <w:jc w:val="right"/>
              <w:rPr>
                <w:i/>
                <w:iCs/>
                <w:color w:val="0000CC"/>
              </w:rPr>
            </w:pPr>
            <w:r w:rsidRPr="003B5843">
              <w:rPr>
                <w:i/>
                <w:iCs/>
                <w:color w:val="0000CC"/>
              </w:rPr>
              <w:t>Zemní plyn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A1CEF" w14:textId="22FC87E8" w:rsidR="00B167A4" w:rsidRPr="003B5843" w:rsidRDefault="00B167A4" w:rsidP="00B66F89">
            <w:pPr>
              <w:spacing w:before="40" w:line="245" w:lineRule="auto"/>
              <w:jc w:val="right"/>
              <w:rPr>
                <w:i/>
                <w:iCs/>
                <w:color w:val="0000CC"/>
              </w:rPr>
            </w:pPr>
            <w:r w:rsidRPr="003B5843">
              <w:rPr>
                <w:i/>
                <w:iCs/>
                <w:color w:val="0000CC"/>
              </w:rPr>
              <w:t>Uhlí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4C895" w14:textId="02B7FFFC" w:rsidR="00B167A4" w:rsidRPr="003B5843" w:rsidRDefault="00B167A4" w:rsidP="00B66F89">
            <w:pPr>
              <w:spacing w:before="40" w:line="245" w:lineRule="auto"/>
              <w:jc w:val="right"/>
              <w:rPr>
                <w:i/>
                <w:iCs/>
                <w:color w:val="0000CC"/>
              </w:rPr>
            </w:pPr>
            <w:r w:rsidRPr="003B5843">
              <w:rPr>
                <w:i/>
                <w:iCs/>
                <w:color w:val="0000CC"/>
              </w:rPr>
              <w:t>Dřevo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54E75" w14:textId="7D1491A6" w:rsidR="00B167A4" w:rsidRPr="003B5843" w:rsidRDefault="00B167A4" w:rsidP="00B66F89">
            <w:pPr>
              <w:spacing w:before="40" w:line="245" w:lineRule="auto"/>
              <w:jc w:val="right"/>
              <w:rPr>
                <w:i/>
                <w:iCs/>
                <w:color w:val="0000CC"/>
              </w:rPr>
            </w:pPr>
            <w:r w:rsidRPr="003B5843">
              <w:rPr>
                <w:i/>
                <w:iCs/>
                <w:color w:val="0000CC"/>
              </w:rPr>
              <w:t>Kapalné palivo</w:t>
            </w:r>
          </w:p>
        </w:tc>
      </w:tr>
      <w:tr w:rsidR="00B167A4" w:rsidRPr="001D07C7" w14:paraId="58C76905" w14:textId="77777777" w:rsidTr="00757A3B">
        <w:trPr>
          <w:trHeight w:val="87"/>
        </w:trPr>
        <w:tc>
          <w:tcPr>
            <w:tcW w:w="3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1B8B" w14:textId="77777777" w:rsidR="00B167A4" w:rsidRPr="001D07C7" w:rsidRDefault="00B167A4" w:rsidP="00B66F89">
            <w:pPr>
              <w:spacing w:before="40" w:line="245" w:lineRule="auto"/>
              <w:jc w:val="right"/>
              <w:rPr>
                <w:b/>
                <w:bCs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8547" w14:textId="620B4107" w:rsidR="00B167A4" w:rsidRPr="003B5843" w:rsidRDefault="00B167A4" w:rsidP="00B66F89">
            <w:pPr>
              <w:spacing w:before="40" w:line="245" w:lineRule="auto"/>
              <w:ind w:left="173" w:hanging="139"/>
              <w:jc w:val="right"/>
              <w:rPr>
                <w:i/>
                <w:iCs/>
                <w:color w:val="0000CC"/>
              </w:rPr>
            </w:pPr>
            <w:r w:rsidRPr="003B5843">
              <w:rPr>
                <w:i/>
                <w:iCs/>
                <w:color w:val="0000CC"/>
              </w:rPr>
              <w:t xml:space="preserve">Elektřina </w:t>
            </w: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8511" w14:textId="4CF694BD" w:rsidR="00B167A4" w:rsidRPr="003B5843" w:rsidRDefault="00B167A4" w:rsidP="00B66F89">
            <w:pPr>
              <w:spacing w:before="40" w:line="245" w:lineRule="auto"/>
              <w:jc w:val="right"/>
              <w:rPr>
                <w:i/>
                <w:iCs/>
                <w:color w:val="0000CC"/>
              </w:rPr>
            </w:pPr>
            <w:r w:rsidRPr="003B5843">
              <w:rPr>
                <w:i/>
                <w:iCs/>
                <w:color w:val="0000CC"/>
              </w:rPr>
              <w:t xml:space="preserve">Tepelné </w:t>
            </w:r>
            <w:proofErr w:type="spellStart"/>
            <w:r w:rsidRPr="003B5843">
              <w:rPr>
                <w:i/>
                <w:iCs/>
                <w:color w:val="0000CC"/>
              </w:rPr>
              <w:t>čerp</w:t>
            </w:r>
            <w:proofErr w:type="spellEnd"/>
            <w:r w:rsidRPr="003B5843">
              <w:rPr>
                <w:i/>
                <w:iCs/>
                <w:color w:val="0000CC"/>
              </w:rPr>
              <w:t>.</w:t>
            </w: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AED9" w14:textId="67E427CF" w:rsidR="00B167A4" w:rsidRPr="003B5843" w:rsidRDefault="00B167A4" w:rsidP="00B66F89">
            <w:pPr>
              <w:spacing w:before="40" w:line="245" w:lineRule="auto"/>
              <w:jc w:val="right"/>
              <w:rPr>
                <w:i/>
                <w:iCs/>
                <w:color w:val="0000CC"/>
              </w:rPr>
            </w:pPr>
            <w:r w:rsidRPr="003B5843">
              <w:rPr>
                <w:i/>
                <w:iCs/>
                <w:color w:val="0000CC"/>
              </w:rPr>
              <w:t xml:space="preserve">Kolektory </w:t>
            </w: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13C5" w14:textId="4FB58B79" w:rsidR="00B167A4" w:rsidRPr="003B5843" w:rsidRDefault="00B167A4" w:rsidP="00B66F89">
            <w:pPr>
              <w:spacing w:before="40" w:line="245" w:lineRule="auto"/>
              <w:jc w:val="right"/>
              <w:rPr>
                <w:i/>
                <w:iCs/>
                <w:color w:val="0000CC"/>
              </w:rPr>
            </w:pPr>
            <w:r w:rsidRPr="003B5843">
              <w:rPr>
                <w:i/>
                <w:iCs/>
                <w:color w:val="0000CC"/>
              </w:rPr>
              <w:t>Jiné</w:t>
            </w:r>
          </w:p>
        </w:tc>
      </w:tr>
      <w:tr w:rsidR="00B167A4" w:rsidRPr="001D07C7" w14:paraId="466C6CED" w14:textId="77777777" w:rsidTr="00595C0F">
        <w:trPr>
          <w:trHeight w:val="510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9EBF" w14:textId="08970F41" w:rsidR="00B167A4" w:rsidRDefault="00B66F89" w:rsidP="00B167A4">
            <w:pPr>
              <w:spacing w:before="40" w:line="245" w:lineRule="auto"/>
            </w:pPr>
            <w:r>
              <w:rPr>
                <w:b/>
                <w:bCs/>
              </w:rPr>
              <w:t>S</w:t>
            </w:r>
            <w:r w:rsidR="00B167A4" w:rsidRPr="00B167A4">
              <w:rPr>
                <w:b/>
                <w:bCs/>
              </w:rPr>
              <w:t>ekundární</w:t>
            </w:r>
            <w:r>
              <w:rPr>
                <w:b/>
                <w:bCs/>
              </w:rPr>
              <w:t xml:space="preserve"> </w:t>
            </w:r>
            <w:r w:rsidRPr="00B66F89">
              <w:rPr>
                <w:i/>
                <w:iCs/>
              </w:rPr>
              <w:t xml:space="preserve">= </w:t>
            </w:r>
            <w:r>
              <w:rPr>
                <w:i/>
                <w:iCs/>
              </w:rPr>
              <w:t>doplňující</w:t>
            </w:r>
            <w:r w:rsidRPr="00B66F89">
              <w:rPr>
                <w:i/>
                <w:iCs/>
              </w:rPr>
              <w:t xml:space="preserve"> způsob</w:t>
            </w:r>
          </w:p>
          <w:p w14:paraId="0C81E336" w14:textId="58B9A53E" w:rsidR="00B167A4" w:rsidRPr="001D07C7" w:rsidRDefault="00B167A4" w:rsidP="00B167A4">
            <w:pPr>
              <w:spacing w:before="40" w:line="245" w:lineRule="auto"/>
              <w:rPr>
                <w:b/>
                <w:bCs/>
              </w:rPr>
            </w:pPr>
            <w:r w:rsidRPr="001D07C7">
              <w:rPr>
                <w:i/>
                <w:iCs/>
                <w:highlight w:val="yellow"/>
              </w:rPr>
              <w:t>nehodící se škrtněte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FDBE" w14:textId="127B3B25" w:rsidR="00B167A4" w:rsidRPr="003B5843" w:rsidRDefault="00B167A4" w:rsidP="00B167A4">
            <w:pPr>
              <w:spacing w:before="40" w:line="245" w:lineRule="auto"/>
              <w:ind w:left="173" w:hanging="139"/>
              <w:jc w:val="center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b/>
                <w:bCs/>
                <w:i/>
                <w:iCs/>
                <w:color w:val="0000CC"/>
              </w:rPr>
              <w:t>Domovní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9E11" w14:textId="2A3D8C0F" w:rsidR="00B167A4" w:rsidRPr="003B5843" w:rsidRDefault="00B167A4" w:rsidP="00B167A4">
            <w:pPr>
              <w:spacing w:before="40" w:line="245" w:lineRule="auto"/>
              <w:ind w:left="173" w:hanging="139"/>
              <w:jc w:val="center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b/>
                <w:bCs/>
                <w:i/>
                <w:iCs/>
                <w:color w:val="0000CC"/>
              </w:rPr>
              <w:t>Lokální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DBC0" w14:textId="3A667BA9" w:rsidR="00B167A4" w:rsidRPr="003B5843" w:rsidRDefault="00B167A4" w:rsidP="00B167A4">
            <w:pPr>
              <w:spacing w:before="40" w:line="245" w:lineRule="auto"/>
              <w:jc w:val="center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b/>
                <w:bCs/>
                <w:i/>
                <w:iCs/>
                <w:color w:val="0000CC"/>
              </w:rPr>
              <w:t>Dálkové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2C0B" w14:textId="6B0FF9A8" w:rsidR="00B167A4" w:rsidRPr="003B5843" w:rsidRDefault="00B167A4" w:rsidP="00B167A4">
            <w:pPr>
              <w:spacing w:before="40" w:line="245" w:lineRule="auto"/>
              <w:jc w:val="center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b/>
                <w:bCs/>
                <w:i/>
                <w:iCs/>
                <w:color w:val="0000CC"/>
              </w:rPr>
              <w:t>Bez topení</w:t>
            </w:r>
          </w:p>
        </w:tc>
      </w:tr>
      <w:tr w:rsidR="008A2B96" w:rsidRPr="001D07C7" w14:paraId="4105D386" w14:textId="77777777" w:rsidTr="008A2B96">
        <w:trPr>
          <w:trHeight w:val="227"/>
        </w:trPr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1A0884" w14:textId="77777777" w:rsidR="008A2B96" w:rsidRPr="008C45DA" w:rsidRDefault="008A2B96" w:rsidP="008A2B96">
            <w:pPr>
              <w:spacing w:before="40" w:line="245" w:lineRule="auto"/>
              <w:jc w:val="right"/>
              <w:rPr>
                <w:b/>
                <w:bCs/>
              </w:rPr>
            </w:pPr>
            <w:r w:rsidRPr="008C45DA">
              <w:rPr>
                <w:b/>
                <w:bCs/>
              </w:rPr>
              <w:t>Topné médium</w:t>
            </w:r>
          </w:p>
          <w:p w14:paraId="0D50A763" w14:textId="7CC58F8F" w:rsidR="008A2B96" w:rsidRPr="001D07C7" w:rsidRDefault="008A2B96" w:rsidP="008A2B96">
            <w:pPr>
              <w:spacing w:before="40" w:line="245" w:lineRule="auto"/>
              <w:jc w:val="right"/>
              <w:rPr>
                <w:b/>
                <w:bCs/>
              </w:rPr>
            </w:pPr>
            <w:r w:rsidRPr="001D07C7">
              <w:rPr>
                <w:i/>
                <w:iCs/>
                <w:highlight w:val="yellow"/>
              </w:rPr>
              <w:t>nehodící se škrtněte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321E" w14:textId="42215876" w:rsidR="008A2B96" w:rsidRPr="003B5843" w:rsidRDefault="008A2B96" w:rsidP="008A2B96">
            <w:pPr>
              <w:spacing w:before="40" w:line="245" w:lineRule="auto"/>
              <w:ind w:left="171" w:hanging="132"/>
              <w:jc w:val="right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i/>
                <w:iCs/>
                <w:color w:val="0000CC"/>
              </w:rPr>
              <w:t>Zemní plyn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88BC" w14:textId="144B75EB" w:rsidR="008A2B96" w:rsidRPr="003B5843" w:rsidRDefault="008A2B96" w:rsidP="008A2B96">
            <w:pPr>
              <w:spacing w:before="40" w:line="245" w:lineRule="auto"/>
              <w:ind w:left="171" w:hanging="132"/>
              <w:jc w:val="right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i/>
                <w:iCs/>
                <w:color w:val="0000CC"/>
              </w:rPr>
              <w:t>Uhlí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17B3" w14:textId="77777777" w:rsidR="008A2B96" w:rsidRPr="003B5843" w:rsidRDefault="008A2B96" w:rsidP="008A2B96">
            <w:pPr>
              <w:spacing w:before="40" w:line="245" w:lineRule="auto"/>
              <w:ind w:left="171" w:hanging="132"/>
              <w:jc w:val="right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i/>
                <w:iCs/>
                <w:color w:val="0000CC"/>
              </w:rPr>
              <w:t>Dřevo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53FC" w14:textId="5B34EEF5" w:rsidR="008A2B96" w:rsidRPr="003B5843" w:rsidRDefault="008A2B96" w:rsidP="008A2B96">
            <w:pPr>
              <w:spacing w:before="40" w:line="245" w:lineRule="auto"/>
              <w:ind w:left="171" w:hanging="132"/>
              <w:jc w:val="right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i/>
                <w:iCs/>
                <w:color w:val="0000CC"/>
              </w:rPr>
              <w:t>Kapalné palivo</w:t>
            </w:r>
          </w:p>
        </w:tc>
      </w:tr>
      <w:tr w:rsidR="008A2B96" w:rsidRPr="001D07C7" w14:paraId="38A1D00D" w14:textId="77777777" w:rsidTr="008A2B96">
        <w:trPr>
          <w:trHeight w:val="227"/>
        </w:trPr>
        <w:tc>
          <w:tcPr>
            <w:tcW w:w="3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883B" w14:textId="77777777" w:rsidR="008A2B96" w:rsidRPr="001D07C7" w:rsidRDefault="008A2B96" w:rsidP="008A2B96">
            <w:pPr>
              <w:spacing w:before="40" w:line="245" w:lineRule="auto"/>
              <w:jc w:val="right"/>
              <w:rPr>
                <w:b/>
                <w:bCs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1B86" w14:textId="0B91ABBC" w:rsidR="008A2B96" w:rsidRPr="003B5843" w:rsidRDefault="008A2B96" w:rsidP="008A2B96">
            <w:pPr>
              <w:spacing w:before="40" w:line="245" w:lineRule="auto"/>
              <w:ind w:left="171" w:hanging="132"/>
              <w:jc w:val="right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i/>
                <w:iCs/>
                <w:color w:val="0000CC"/>
              </w:rPr>
              <w:t xml:space="preserve">Elektřina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A039" w14:textId="6E7609EF" w:rsidR="008A2B96" w:rsidRPr="003B5843" w:rsidRDefault="008A2B96" w:rsidP="008A2B96">
            <w:pPr>
              <w:spacing w:before="40" w:line="245" w:lineRule="auto"/>
              <w:ind w:left="171" w:hanging="132"/>
              <w:jc w:val="right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i/>
                <w:iCs/>
                <w:color w:val="0000CC"/>
              </w:rPr>
              <w:t xml:space="preserve">Tepelné </w:t>
            </w:r>
            <w:proofErr w:type="spellStart"/>
            <w:r w:rsidRPr="003B5843">
              <w:rPr>
                <w:i/>
                <w:iCs/>
                <w:color w:val="0000CC"/>
              </w:rPr>
              <w:t>čerp</w:t>
            </w:r>
            <w:proofErr w:type="spellEnd"/>
            <w:r w:rsidRPr="003B5843">
              <w:rPr>
                <w:i/>
                <w:iCs/>
                <w:color w:val="0000CC"/>
              </w:rPr>
              <w:t>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F743" w14:textId="77777777" w:rsidR="008A2B96" w:rsidRPr="003B5843" w:rsidRDefault="008A2B96" w:rsidP="008A2B96">
            <w:pPr>
              <w:spacing w:before="40" w:line="245" w:lineRule="auto"/>
              <w:ind w:left="171" w:hanging="132"/>
              <w:jc w:val="right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i/>
                <w:iCs/>
                <w:color w:val="0000CC"/>
              </w:rPr>
              <w:t xml:space="preserve">Kolektory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7B8E" w14:textId="18C018D4" w:rsidR="008A2B96" w:rsidRPr="003B5843" w:rsidRDefault="008A2B96" w:rsidP="008A2B96">
            <w:pPr>
              <w:spacing w:before="40" w:line="245" w:lineRule="auto"/>
              <w:ind w:left="171" w:hanging="132"/>
              <w:jc w:val="right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i/>
                <w:iCs/>
                <w:color w:val="0000CC"/>
              </w:rPr>
              <w:t>Jiné</w:t>
            </w:r>
          </w:p>
        </w:tc>
      </w:tr>
    </w:tbl>
    <w:p w14:paraId="2630F852" w14:textId="77777777" w:rsidR="00B66F89" w:rsidRDefault="00B66F89"/>
    <w:tbl>
      <w:tblPr>
        <w:tblStyle w:val="Mkatabulky1"/>
        <w:tblW w:w="10343" w:type="dxa"/>
        <w:tblLook w:val="04A0" w:firstRow="1" w:lastRow="0" w:firstColumn="1" w:lastColumn="0" w:noHBand="0" w:noVBand="1"/>
      </w:tblPr>
      <w:tblGrid>
        <w:gridCol w:w="2262"/>
        <w:gridCol w:w="1616"/>
        <w:gridCol w:w="1077"/>
        <w:gridCol w:w="539"/>
        <w:gridCol w:w="1616"/>
        <w:gridCol w:w="539"/>
        <w:gridCol w:w="1077"/>
        <w:gridCol w:w="1617"/>
      </w:tblGrid>
      <w:tr w:rsidR="008C45DA" w:rsidRPr="001D07C7" w14:paraId="586646B9" w14:textId="77777777" w:rsidTr="00A41F00">
        <w:trPr>
          <w:trHeight w:val="510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9AAA4" w14:textId="1A217CFB" w:rsidR="008C45DA" w:rsidRPr="001D07C7" w:rsidRDefault="008C45DA" w:rsidP="008C45DA">
            <w:pPr>
              <w:spacing w:before="40" w:line="245" w:lineRule="auto"/>
              <w:rPr>
                <w:i/>
                <w:iCs/>
              </w:rPr>
            </w:pPr>
            <w:r w:rsidRPr="001D07C7">
              <w:rPr>
                <w:b/>
                <w:bCs/>
              </w:rPr>
              <w:t>Př</w:t>
            </w:r>
            <w:r>
              <w:rPr>
                <w:b/>
                <w:bCs/>
              </w:rPr>
              <w:t>í</w:t>
            </w:r>
            <w:r w:rsidRPr="001D07C7">
              <w:rPr>
                <w:b/>
                <w:bCs/>
              </w:rPr>
              <w:t>poj</w:t>
            </w:r>
            <w:r>
              <w:rPr>
                <w:b/>
                <w:bCs/>
              </w:rPr>
              <w:t>ka</w:t>
            </w:r>
            <w:r w:rsidRPr="001D07C7">
              <w:rPr>
                <w:b/>
                <w:bCs/>
              </w:rPr>
              <w:t xml:space="preserve"> vodovod</w:t>
            </w:r>
            <w:r>
              <w:rPr>
                <w:b/>
                <w:bCs/>
              </w:rPr>
              <w:t>u</w:t>
            </w:r>
            <w:r w:rsidRPr="001D07C7">
              <w:rPr>
                <w:i/>
                <w:iCs/>
              </w:rPr>
              <w:t xml:space="preserve"> </w:t>
            </w:r>
          </w:p>
          <w:p w14:paraId="1FE8406D" w14:textId="77777777" w:rsidR="008C45DA" w:rsidRPr="001D07C7" w:rsidRDefault="008C45DA" w:rsidP="008C45DA">
            <w:pPr>
              <w:spacing w:before="40" w:line="245" w:lineRule="auto"/>
            </w:pPr>
            <w:r w:rsidRPr="001D07C7">
              <w:rPr>
                <w:i/>
                <w:iCs/>
                <w:highlight w:val="yellow"/>
              </w:rPr>
              <w:t>nehodící se škrtněte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F57D" w14:textId="4C4347C3" w:rsidR="008C45DA" w:rsidRPr="003B5843" w:rsidRDefault="008C45DA" w:rsidP="008C45DA">
            <w:pPr>
              <w:spacing w:before="40" w:line="245" w:lineRule="auto"/>
              <w:ind w:left="171" w:hanging="132"/>
              <w:jc w:val="center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b/>
                <w:bCs/>
                <w:i/>
                <w:iCs/>
                <w:color w:val="0000CC"/>
              </w:rPr>
              <w:t>Z veřejné sítě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5893" w14:textId="47B9ACB0" w:rsidR="008C45DA" w:rsidRPr="003B5843" w:rsidRDefault="008C45DA" w:rsidP="008C45DA">
            <w:pPr>
              <w:spacing w:before="40" w:line="245" w:lineRule="auto"/>
              <w:ind w:left="171" w:hanging="132"/>
              <w:jc w:val="center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b/>
                <w:bCs/>
                <w:i/>
                <w:iCs/>
                <w:color w:val="0000CC"/>
              </w:rPr>
              <w:t>Ze studny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3E2E" w14:textId="3DDBE667" w:rsidR="008C45DA" w:rsidRPr="003B5843" w:rsidRDefault="008C45DA" w:rsidP="008C45DA">
            <w:pPr>
              <w:spacing w:before="40" w:line="245" w:lineRule="auto"/>
              <w:ind w:left="171" w:hanging="132"/>
              <w:jc w:val="center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b/>
                <w:bCs/>
                <w:i/>
                <w:iCs/>
                <w:color w:val="0000CC"/>
              </w:rPr>
              <w:t>Bez napojení</w:t>
            </w:r>
          </w:p>
        </w:tc>
      </w:tr>
      <w:tr w:rsidR="008C45DA" w:rsidRPr="001D07C7" w14:paraId="7ABDE13C" w14:textId="77777777" w:rsidTr="00A41F00">
        <w:trPr>
          <w:trHeight w:val="510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40324" w14:textId="410FD3FC" w:rsidR="008C45DA" w:rsidRPr="001D07C7" w:rsidRDefault="008C45DA" w:rsidP="008C45DA">
            <w:pPr>
              <w:spacing w:before="40" w:line="245" w:lineRule="auto"/>
            </w:pPr>
            <w:r w:rsidRPr="001D07C7">
              <w:rPr>
                <w:b/>
                <w:bCs/>
              </w:rPr>
              <w:t>Př</w:t>
            </w:r>
            <w:r>
              <w:rPr>
                <w:b/>
                <w:bCs/>
              </w:rPr>
              <w:t>í</w:t>
            </w:r>
            <w:r w:rsidRPr="001D07C7">
              <w:rPr>
                <w:b/>
                <w:bCs/>
              </w:rPr>
              <w:t>poj</w:t>
            </w:r>
            <w:r>
              <w:rPr>
                <w:b/>
                <w:bCs/>
              </w:rPr>
              <w:t xml:space="preserve">ka </w:t>
            </w:r>
            <w:r w:rsidRPr="001D07C7">
              <w:rPr>
                <w:b/>
                <w:bCs/>
              </w:rPr>
              <w:t>kanaliza</w:t>
            </w:r>
            <w:r w:rsidR="00A41F00">
              <w:rPr>
                <w:b/>
                <w:bCs/>
              </w:rPr>
              <w:t>ce</w:t>
            </w:r>
          </w:p>
          <w:p w14:paraId="7196D03B" w14:textId="77777777" w:rsidR="008C45DA" w:rsidRPr="001D07C7" w:rsidRDefault="008C45DA" w:rsidP="008C45DA">
            <w:pPr>
              <w:spacing w:before="40" w:line="245" w:lineRule="auto"/>
              <w:rPr>
                <w:i/>
                <w:iCs/>
              </w:rPr>
            </w:pPr>
            <w:r w:rsidRPr="001D07C7">
              <w:rPr>
                <w:i/>
                <w:iCs/>
                <w:highlight w:val="yellow"/>
              </w:rPr>
              <w:t>nehodící se škrtněte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2B28" w14:textId="7AEA5ECE" w:rsidR="008C45DA" w:rsidRPr="003B5843" w:rsidRDefault="008C45DA" w:rsidP="008C45DA">
            <w:pPr>
              <w:spacing w:before="40" w:line="245" w:lineRule="auto"/>
              <w:ind w:left="171" w:hanging="132"/>
              <w:jc w:val="center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b/>
                <w:bCs/>
                <w:i/>
                <w:iCs/>
                <w:color w:val="0000CC"/>
              </w:rPr>
              <w:t>Na kanalizaci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7A04" w14:textId="00CDDE8F" w:rsidR="008C45DA" w:rsidRPr="003B5843" w:rsidRDefault="00B66F89" w:rsidP="008C45DA">
            <w:pPr>
              <w:spacing w:before="40" w:line="245" w:lineRule="auto"/>
              <w:ind w:left="171" w:hanging="132"/>
              <w:jc w:val="center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b/>
                <w:bCs/>
                <w:i/>
                <w:iCs/>
                <w:color w:val="0000CC"/>
              </w:rPr>
              <w:t xml:space="preserve">Vlastní </w:t>
            </w:r>
            <w:r w:rsidR="008C45DA" w:rsidRPr="003B5843">
              <w:rPr>
                <w:b/>
                <w:bCs/>
                <w:i/>
                <w:iCs/>
                <w:color w:val="0000CC"/>
              </w:rPr>
              <w:t>ČOV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80E1" w14:textId="0B9C5878" w:rsidR="008C45DA" w:rsidRPr="003B5843" w:rsidRDefault="008C45DA" w:rsidP="008C45DA">
            <w:pPr>
              <w:spacing w:before="40" w:line="245" w:lineRule="auto"/>
              <w:ind w:left="171" w:hanging="132"/>
              <w:jc w:val="center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b/>
                <w:bCs/>
                <w:i/>
                <w:iCs/>
                <w:color w:val="0000CC"/>
              </w:rPr>
              <w:t>Žumpa, septik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7C34" w14:textId="339D0DD3" w:rsidR="008C45DA" w:rsidRPr="003B5843" w:rsidRDefault="008C45DA" w:rsidP="008C45DA">
            <w:pPr>
              <w:spacing w:before="40" w:line="245" w:lineRule="auto"/>
              <w:ind w:left="171" w:hanging="132"/>
              <w:jc w:val="center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b/>
                <w:bCs/>
                <w:i/>
                <w:iCs/>
                <w:color w:val="0000CC"/>
              </w:rPr>
              <w:t>Bez napojení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E6BF" w14:textId="4086B115" w:rsidR="008C45DA" w:rsidRPr="003B5843" w:rsidRDefault="008C45DA" w:rsidP="008C45DA">
            <w:pPr>
              <w:spacing w:before="40" w:line="245" w:lineRule="auto"/>
              <w:ind w:left="171" w:hanging="132"/>
              <w:jc w:val="center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b/>
                <w:bCs/>
                <w:i/>
                <w:iCs/>
                <w:color w:val="0000CC"/>
              </w:rPr>
              <w:t>Neví</w:t>
            </w:r>
          </w:p>
        </w:tc>
      </w:tr>
      <w:tr w:rsidR="00284FBA" w:rsidRPr="001D07C7" w14:paraId="4B8BEF4F" w14:textId="77777777" w:rsidTr="00A41F00">
        <w:trPr>
          <w:trHeight w:val="510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6AF4F" w14:textId="77777777" w:rsidR="00284FBA" w:rsidRPr="001D07C7" w:rsidRDefault="00284FBA" w:rsidP="008C45DA">
            <w:pPr>
              <w:spacing w:before="40" w:line="245" w:lineRule="auto"/>
              <w:rPr>
                <w:b/>
                <w:bCs/>
              </w:rPr>
            </w:pPr>
            <w:r w:rsidRPr="001D07C7">
              <w:rPr>
                <w:b/>
                <w:bCs/>
              </w:rPr>
              <w:t xml:space="preserve">Přípojka plynu </w:t>
            </w:r>
          </w:p>
          <w:p w14:paraId="5636B8CD" w14:textId="77777777" w:rsidR="00284FBA" w:rsidRPr="001D07C7" w:rsidRDefault="00284FBA" w:rsidP="008C45DA">
            <w:pPr>
              <w:spacing w:before="40" w:line="245" w:lineRule="auto"/>
            </w:pPr>
            <w:r w:rsidRPr="001D07C7">
              <w:rPr>
                <w:i/>
                <w:iCs/>
                <w:highlight w:val="yellow"/>
              </w:rPr>
              <w:t>nehodící se škrtněte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AACF2" w14:textId="4755A08C" w:rsidR="00284FBA" w:rsidRPr="003B5843" w:rsidRDefault="00284FBA" w:rsidP="008C45DA">
            <w:pPr>
              <w:spacing w:before="40" w:line="245" w:lineRule="auto"/>
              <w:jc w:val="center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b/>
                <w:bCs/>
                <w:i/>
                <w:iCs/>
                <w:color w:val="0000CC"/>
              </w:rPr>
              <w:t>Z veřejné sítě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87A4" w14:textId="391AD90D" w:rsidR="00284FBA" w:rsidRPr="003B5843" w:rsidRDefault="00284FBA" w:rsidP="008C45DA">
            <w:pPr>
              <w:spacing w:before="40" w:line="245" w:lineRule="auto"/>
              <w:jc w:val="center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b/>
                <w:bCs/>
                <w:i/>
                <w:iCs/>
                <w:color w:val="0000CC"/>
              </w:rPr>
              <w:t>Zásobník LPG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9D6E" w14:textId="1475CE3F" w:rsidR="00284FBA" w:rsidRPr="003B5843" w:rsidRDefault="00284FBA" w:rsidP="008C45DA">
            <w:pPr>
              <w:spacing w:before="40" w:line="245" w:lineRule="auto"/>
              <w:jc w:val="center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b/>
                <w:bCs/>
                <w:i/>
                <w:iCs/>
                <w:color w:val="0000CC"/>
              </w:rPr>
              <w:t>Zásobník GNG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ABE3" w14:textId="7C30185C" w:rsidR="00284FBA" w:rsidRPr="003B5843" w:rsidRDefault="00FD4FF7" w:rsidP="008C45DA">
            <w:pPr>
              <w:spacing w:before="40" w:line="245" w:lineRule="auto"/>
              <w:jc w:val="center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b/>
                <w:bCs/>
                <w:i/>
                <w:iCs/>
                <w:color w:val="0000CC"/>
              </w:rPr>
              <w:t>Zásobník bio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03E2" w14:textId="7FFA3C59" w:rsidR="00284FBA" w:rsidRPr="003B5843" w:rsidRDefault="00284FBA" w:rsidP="008C45DA">
            <w:pPr>
              <w:spacing w:before="40" w:line="245" w:lineRule="auto"/>
              <w:jc w:val="center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b/>
                <w:bCs/>
                <w:i/>
                <w:iCs/>
                <w:color w:val="0000CC"/>
              </w:rPr>
              <w:t>Bez plynu</w:t>
            </w:r>
          </w:p>
        </w:tc>
      </w:tr>
    </w:tbl>
    <w:p w14:paraId="7D2E27F3" w14:textId="77777777" w:rsidR="00E934C5" w:rsidRPr="001D07C7" w:rsidRDefault="00E934C5" w:rsidP="001D07C7">
      <w:pPr>
        <w:spacing w:before="40" w:line="245" w:lineRule="auto"/>
      </w:pPr>
    </w:p>
    <w:sectPr w:rsidR="00E934C5" w:rsidRPr="001D07C7" w:rsidSect="00CC3B13">
      <w:headerReference w:type="default" r:id="rId19"/>
      <w:pgSz w:w="11906" w:h="16838"/>
      <w:pgMar w:top="851" w:right="566" w:bottom="709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87401" w14:textId="77777777" w:rsidR="00A1080A" w:rsidRDefault="00A1080A" w:rsidP="00E712A7">
      <w:pPr>
        <w:spacing w:before="0" w:line="240" w:lineRule="auto"/>
      </w:pPr>
      <w:r>
        <w:separator/>
      </w:r>
    </w:p>
  </w:endnote>
  <w:endnote w:type="continuationSeparator" w:id="0">
    <w:p w14:paraId="458D45C6" w14:textId="77777777" w:rsidR="00A1080A" w:rsidRDefault="00A1080A" w:rsidP="00E712A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C7172" w14:textId="77777777" w:rsidR="00A1080A" w:rsidRDefault="00A1080A" w:rsidP="00E712A7">
      <w:pPr>
        <w:spacing w:before="0" w:line="240" w:lineRule="auto"/>
      </w:pPr>
      <w:r>
        <w:separator/>
      </w:r>
    </w:p>
  </w:footnote>
  <w:footnote w:type="continuationSeparator" w:id="0">
    <w:p w14:paraId="38FD9684" w14:textId="77777777" w:rsidR="00A1080A" w:rsidRDefault="00A1080A" w:rsidP="00E712A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6BC50" w14:textId="77777777" w:rsidR="0074180E" w:rsidRPr="00CC3B13" w:rsidRDefault="0074180E" w:rsidP="00E712A7">
    <w:pPr>
      <w:spacing w:line="240" w:lineRule="auto"/>
      <w:jc w:val="right"/>
      <w:rPr>
        <w:rFonts w:ascii="Times New Roman" w:eastAsia="Times New Roman" w:hAnsi="Times New Roman" w:cs="Times New Roman"/>
        <w:lang w:eastAsia="cs-CZ"/>
      </w:rPr>
    </w:pPr>
  </w:p>
  <w:p w14:paraId="186321C8" w14:textId="77777777" w:rsidR="0074180E" w:rsidRPr="003A5120" w:rsidRDefault="0074180E" w:rsidP="003A5120">
    <w:pPr>
      <w:pStyle w:val="Zhlav"/>
      <w:tabs>
        <w:tab w:val="clear" w:pos="4536"/>
        <w:tab w:val="clear" w:pos="9072"/>
        <w:tab w:val="right" w:pos="10206"/>
      </w:tabs>
    </w:pPr>
    <w:r>
      <w:rPr>
        <w:rFonts w:eastAsia="Times New Roman"/>
        <w:i/>
        <w:lang w:eastAsia="cs-CZ"/>
      </w:rPr>
      <w:t xml:space="preserve">Formulář stavebního úřadu – </w:t>
    </w:r>
    <w:r>
      <w:rPr>
        <w:rFonts w:eastAsia="Times New Roman"/>
        <w:b/>
        <w:bCs/>
        <w:i/>
        <w:lang w:eastAsia="cs-CZ"/>
      </w:rPr>
      <w:t>OVĚŘENÍ PASPORTU STAVBY</w:t>
    </w:r>
    <w:r>
      <w:rPr>
        <w:rFonts w:eastAsia="Times New Roman"/>
        <w:i/>
        <w:lang w:eastAsia="cs-CZ"/>
      </w:rPr>
      <w:tab/>
    </w: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8</w:t>
    </w:r>
    <w:r>
      <w:rPr>
        <w:b/>
        <w:bCs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65C9"/>
    <w:multiLevelType w:val="hybridMultilevel"/>
    <w:tmpl w:val="3252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92BB9"/>
    <w:multiLevelType w:val="hybridMultilevel"/>
    <w:tmpl w:val="22DEFDB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C08F5"/>
    <w:multiLevelType w:val="hybridMultilevel"/>
    <w:tmpl w:val="BB7653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B7AB0"/>
    <w:multiLevelType w:val="hybridMultilevel"/>
    <w:tmpl w:val="7EE8FA82"/>
    <w:lvl w:ilvl="0" w:tplc="6BE48C50">
      <w:start w:val="569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23F2C67"/>
    <w:multiLevelType w:val="hybridMultilevel"/>
    <w:tmpl w:val="F4D0939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2EF0703"/>
    <w:multiLevelType w:val="hybridMultilevel"/>
    <w:tmpl w:val="0A2453B2"/>
    <w:lvl w:ilvl="0" w:tplc="8F426F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A076E"/>
    <w:multiLevelType w:val="hybridMultilevel"/>
    <w:tmpl w:val="4ADC3FD0"/>
    <w:lvl w:ilvl="0" w:tplc="0405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7" w15:restartNumberingAfterBreak="0">
    <w:nsid w:val="157C5DEC"/>
    <w:multiLevelType w:val="hybridMultilevel"/>
    <w:tmpl w:val="DDBE4FB6"/>
    <w:lvl w:ilvl="0" w:tplc="04050019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8E0330"/>
    <w:multiLevelType w:val="hybridMultilevel"/>
    <w:tmpl w:val="52505DFE"/>
    <w:lvl w:ilvl="0" w:tplc="D6C8645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01441"/>
    <w:multiLevelType w:val="hybridMultilevel"/>
    <w:tmpl w:val="886877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22426"/>
    <w:multiLevelType w:val="hybridMultilevel"/>
    <w:tmpl w:val="E9167182"/>
    <w:lvl w:ilvl="0" w:tplc="0405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1" w15:restartNumberingAfterBreak="0">
    <w:nsid w:val="252E0688"/>
    <w:multiLevelType w:val="hybridMultilevel"/>
    <w:tmpl w:val="04627F1C"/>
    <w:lvl w:ilvl="0" w:tplc="462454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E3227"/>
    <w:multiLevelType w:val="hybridMultilevel"/>
    <w:tmpl w:val="7E666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15FA2"/>
    <w:multiLevelType w:val="hybridMultilevel"/>
    <w:tmpl w:val="785273FA"/>
    <w:lvl w:ilvl="0" w:tplc="0405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14" w15:restartNumberingAfterBreak="0">
    <w:nsid w:val="29AD084A"/>
    <w:multiLevelType w:val="hybridMultilevel"/>
    <w:tmpl w:val="64765C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477AE"/>
    <w:multiLevelType w:val="hybridMultilevel"/>
    <w:tmpl w:val="2506C0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06D9A"/>
    <w:multiLevelType w:val="hybridMultilevel"/>
    <w:tmpl w:val="F6E07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522B7"/>
    <w:multiLevelType w:val="hybridMultilevel"/>
    <w:tmpl w:val="0824C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97C56"/>
    <w:multiLevelType w:val="hybridMultilevel"/>
    <w:tmpl w:val="89DA0DD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AAD3CFF"/>
    <w:multiLevelType w:val="hybridMultilevel"/>
    <w:tmpl w:val="7C649B0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3404229"/>
    <w:multiLevelType w:val="hybridMultilevel"/>
    <w:tmpl w:val="E1563B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7E653A"/>
    <w:multiLevelType w:val="hybridMultilevel"/>
    <w:tmpl w:val="35C65D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C0033"/>
    <w:multiLevelType w:val="hybridMultilevel"/>
    <w:tmpl w:val="6EDC613E"/>
    <w:lvl w:ilvl="0" w:tplc="FBB4E41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61478E"/>
    <w:multiLevelType w:val="hybridMultilevel"/>
    <w:tmpl w:val="BF444A66"/>
    <w:lvl w:ilvl="0" w:tplc="529CACC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8876DFA"/>
    <w:multiLevelType w:val="hybridMultilevel"/>
    <w:tmpl w:val="B2FC256A"/>
    <w:lvl w:ilvl="0" w:tplc="3834B1EE">
      <w:numFmt w:val="bullet"/>
      <w:lvlText w:val="-"/>
      <w:lvlJc w:val="left"/>
      <w:pPr>
        <w:ind w:left="1287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9247B30"/>
    <w:multiLevelType w:val="hybridMultilevel"/>
    <w:tmpl w:val="51E8C30C"/>
    <w:lvl w:ilvl="0" w:tplc="04050005">
      <w:start w:val="1"/>
      <w:numFmt w:val="bullet"/>
      <w:lvlText w:val=""/>
      <w:lvlJc w:val="left"/>
      <w:pPr>
        <w:ind w:left="89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6" w15:restartNumberingAfterBreak="0">
    <w:nsid w:val="596D75BE"/>
    <w:multiLevelType w:val="hybridMultilevel"/>
    <w:tmpl w:val="DAE40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277CE8"/>
    <w:multiLevelType w:val="hybridMultilevel"/>
    <w:tmpl w:val="47CCCD0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6D7311"/>
    <w:multiLevelType w:val="hybridMultilevel"/>
    <w:tmpl w:val="3304B05E"/>
    <w:lvl w:ilvl="0" w:tplc="0405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29" w15:restartNumberingAfterBreak="0">
    <w:nsid w:val="60BB4333"/>
    <w:multiLevelType w:val="hybridMultilevel"/>
    <w:tmpl w:val="6C2A24D6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5827B22"/>
    <w:multiLevelType w:val="hybridMultilevel"/>
    <w:tmpl w:val="2E8285CC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7474E94"/>
    <w:multiLevelType w:val="hybridMultilevel"/>
    <w:tmpl w:val="9842C07C"/>
    <w:lvl w:ilvl="0" w:tplc="040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2" w15:restartNumberingAfterBreak="0">
    <w:nsid w:val="67BD7E3B"/>
    <w:multiLevelType w:val="hybridMultilevel"/>
    <w:tmpl w:val="EC181A8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96A4D97"/>
    <w:multiLevelType w:val="hybridMultilevel"/>
    <w:tmpl w:val="B3507ED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6B240ECE"/>
    <w:multiLevelType w:val="hybridMultilevel"/>
    <w:tmpl w:val="2A28886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C401E53"/>
    <w:multiLevelType w:val="hybridMultilevel"/>
    <w:tmpl w:val="7BC8171C"/>
    <w:lvl w:ilvl="0" w:tplc="3834B1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9F5D19"/>
    <w:multiLevelType w:val="hybridMultilevel"/>
    <w:tmpl w:val="8EF00F48"/>
    <w:lvl w:ilvl="0" w:tplc="D6C8645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C45213"/>
    <w:multiLevelType w:val="hybridMultilevel"/>
    <w:tmpl w:val="F98AC8E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5D54803"/>
    <w:multiLevelType w:val="hybridMultilevel"/>
    <w:tmpl w:val="A4386600"/>
    <w:lvl w:ilvl="0" w:tplc="04050003">
      <w:start w:val="1"/>
      <w:numFmt w:val="bullet"/>
      <w:lvlText w:val="o"/>
      <w:lvlJc w:val="left"/>
      <w:pPr>
        <w:ind w:left="89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num w:numId="1" w16cid:durableId="22707249">
    <w:abstractNumId w:val="23"/>
  </w:num>
  <w:num w:numId="2" w16cid:durableId="19867062">
    <w:abstractNumId w:val="29"/>
  </w:num>
  <w:num w:numId="3" w16cid:durableId="1021129273">
    <w:abstractNumId w:val="27"/>
  </w:num>
  <w:num w:numId="4" w16cid:durableId="480078616">
    <w:abstractNumId w:val="22"/>
  </w:num>
  <w:num w:numId="5" w16cid:durableId="1402025895">
    <w:abstractNumId w:val="21"/>
  </w:num>
  <w:num w:numId="6" w16cid:durableId="1137994961">
    <w:abstractNumId w:val="1"/>
  </w:num>
  <w:num w:numId="7" w16cid:durableId="1924683659">
    <w:abstractNumId w:val="18"/>
  </w:num>
  <w:num w:numId="8" w16cid:durableId="253630896">
    <w:abstractNumId w:val="8"/>
  </w:num>
  <w:num w:numId="9" w16cid:durableId="244270073">
    <w:abstractNumId w:val="36"/>
  </w:num>
  <w:num w:numId="10" w16cid:durableId="671759480">
    <w:abstractNumId w:val="3"/>
  </w:num>
  <w:num w:numId="11" w16cid:durableId="311910262">
    <w:abstractNumId w:val="5"/>
  </w:num>
  <w:num w:numId="12" w16cid:durableId="783882954">
    <w:abstractNumId w:val="16"/>
  </w:num>
  <w:num w:numId="13" w16cid:durableId="2078625096">
    <w:abstractNumId w:val="11"/>
  </w:num>
  <w:num w:numId="14" w16cid:durableId="156844401">
    <w:abstractNumId w:val="22"/>
  </w:num>
  <w:num w:numId="15" w16cid:durableId="2055423510">
    <w:abstractNumId w:val="7"/>
  </w:num>
  <w:num w:numId="16" w16cid:durableId="14733288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79882574">
    <w:abstractNumId w:val="17"/>
  </w:num>
  <w:num w:numId="18" w16cid:durableId="1255820185">
    <w:abstractNumId w:val="35"/>
  </w:num>
  <w:num w:numId="19" w16cid:durableId="933827943">
    <w:abstractNumId w:val="26"/>
  </w:num>
  <w:num w:numId="20" w16cid:durableId="2091652761">
    <w:abstractNumId w:val="9"/>
  </w:num>
  <w:num w:numId="21" w16cid:durableId="1207641655">
    <w:abstractNumId w:val="12"/>
  </w:num>
  <w:num w:numId="22" w16cid:durableId="1800026748">
    <w:abstractNumId w:val="15"/>
  </w:num>
  <w:num w:numId="23" w16cid:durableId="900598663">
    <w:abstractNumId w:val="20"/>
  </w:num>
  <w:num w:numId="24" w16cid:durableId="398290541">
    <w:abstractNumId w:val="24"/>
  </w:num>
  <w:num w:numId="25" w16cid:durableId="1051612063">
    <w:abstractNumId w:val="4"/>
  </w:num>
  <w:num w:numId="26" w16cid:durableId="1476681664">
    <w:abstractNumId w:val="19"/>
  </w:num>
  <w:num w:numId="27" w16cid:durableId="2051569825">
    <w:abstractNumId w:val="37"/>
  </w:num>
  <w:num w:numId="28" w16cid:durableId="1312127743">
    <w:abstractNumId w:val="0"/>
  </w:num>
  <w:num w:numId="29" w16cid:durableId="632172438">
    <w:abstractNumId w:val="31"/>
  </w:num>
  <w:num w:numId="30" w16cid:durableId="1892186068">
    <w:abstractNumId w:val="14"/>
  </w:num>
  <w:num w:numId="31" w16cid:durableId="425735663">
    <w:abstractNumId w:val="28"/>
  </w:num>
  <w:num w:numId="32" w16cid:durableId="196623880">
    <w:abstractNumId w:val="13"/>
  </w:num>
  <w:num w:numId="33" w16cid:durableId="54864761">
    <w:abstractNumId w:val="10"/>
  </w:num>
  <w:num w:numId="34" w16cid:durableId="629016557">
    <w:abstractNumId w:val="33"/>
  </w:num>
  <w:num w:numId="35" w16cid:durableId="126164269">
    <w:abstractNumId w:val="2"/>
  </w:num>
  <w:num w:numId="36" w16cid:durableId="2145657707">
    <w:abstractNumId w:val="34"/>
  </w:num>
  <w:num w:numId="37" w16cid:durableId="998965773">
    <w:abstractNumId w:val="32"/>
  </w:num>
  <w:num w:numId="38" w16cid:durableId="372536492">
    <w:abstractNumId w:val="6"/>
  </w:num>
  <w:num w:numId="39" w16cid:durableId="816266315">
    <w:abstractNumId w:val="38"/>
  </w:num>
  <w:num w:numId="40" w16cid:durableId="1356274726">
    <w:abstractNumId w:val="25"/>
  </w:num>
  <w:num w:numId="41" w16cid:durableId="7087244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2A7"/>
    <w:rsid w:val="00007318"/>
    <w:rsid w:val="00015899"/>
    <w:rsid w:val="00020203"/>
    <w:rsid w:val="00023BE3"/>
    <w:rsid w:val="00023C78"/>
    <w:rsid w:val="00025045"/>
    <w:rsid w:val="000270A3"/>
    <w:rsid w:val="000335D0"/>
    <w:rsid w:val="000354A4"/>
    <w:rsid w:val="00036346"/>
    <w:rsid w:val="000466D9"/>
    <w:rsid w:val="000526FD"/>
    <w:rsid w:val="00066EBA"/>
    <w:rsid w:val="000679CB"/>
    <w:rsid w:val="00072F04"/>
    <w:rsid w:val="00082676"/>
    <w:rsid w:val="00091FBE"/>
    <w:rsid w:val="000A0B27"/>
    <w:rsid w:val="000A492D"/>
    <w:rsid w:val="000C10C5"/>
    <w:rsid w:val="000C1E4B"/>
    <w:rsid w:val="000C392A"/>
    <w:rsid w:val="000C4597"/>
    <w:rsid w:val="000C4A2F"/>
    <w:rsid w:val="000C63EF"/>
    <w:rsid w:val="000D09F6"/>
    <w:rsid w:val="000D15FF"/>
    <w:rsid w:val="000D2567"/>
    <w:rsid w:val="000D2BE5"/>
    <w:rsid w:val="000E0C4D"/>
    <w:rsid w:val="000E5CCA"/>
    <w:rsid w:val="000F1683"/>
    <w:rsid w:val="000F21BA"/>
    <w:rsid w:val="000F2F0A"/>
    <w:rsid w:val="000F5218"/>
    <w:rsid w:val="000F60C7"/>
    <w:rsid w:val="001015B3"/>
    <w:rsid w:val="001032C0"/>
    <w:rsid w:val="00103D61"/>
    <w:rsid w:val="0011031B"/>
    <w:rsid w:val="00110FFC"/>
    <w:rsid w:val="00122137"/>
    <w:rsid w:val="00122D91"/>
    <w:rsid w:val="00126DD2"/>
    <w:rsid w:val="00132886"/>
    <w:rsid w:val="00135367"/>
    <w:rsid w:val="0014396F"/>
    <w:rsid w:val="00143987"/>
    <w:rsid w:val="0014579A"/>
    <w:rsid w:val="001468BB"/>
    <w:rsid w:val="00147DDE"/>
    <w:rsid w:val="0015011E"/>
    <w:rsid w:val="0016214D"/>
    <w:rsid w:val="0016284C"/>
    <w:rsid w:val="00167961"/>
    <w:rsid w:val="001737B2"/>
    <w:rsid w:val="00174EF9"/>
    <w:rsid w:val="001806E9"/>
    <w:rsid w:val="0018370B"/>
    <w:rsid w:val="00183924"/>
    <w:rsid w:val="00193A99"/>
    <w:rsid w:val="00195AF3"/>
    <w:rsid w:val="001A38CD"/>
    <w:rsid w:val="001B45DE"/>
    <w:rsid w:val="001C3DBF"/>
    <w:rsid w:val="001C6BA1"/>
    <w:rsid w:val="001D07C7"/>
    <w:rsid w:val="001D0F56"/>
    <w:rsid w:val="001D1999"/>
    <w:rsid w:val="001D3096"/>
    <w:rsid w:val="001D4EC9"/>
    <w:rsid w:val="001E3AC7"/>
    <w:rsid w:val="001F05BD"/>
    <w:rsid w:val="001F1932"/>
    <w:rsid w:val="001F202C"/>
    <w:rsid w:val="001F57D5"/>
    <w:rsid w:val="001F738A"/>
    <w:rsid w:val="00202AFB"/>
    <w:rsid w:val="002052A3"/>
    <w:rsid w:val="00213378"/>
    <w:rsid w:val="00216024"/>
    <w:rsid w:val="00223BA9"/>
    <w:rsid w:val="0022409B"/>
    <w:rsid w:val="00232228"/>
    <w:rsid w:val="0023714E"/>
    <w:rsid w:val="002377D8"/>
    <w:rsid w:val="00241B25"/>
    <w:rsid w:val="00244A8D"/>
    <w:rsid w:val="00245795"/>
    <w:rsid w:val="00245D77"/>
    <w:rsid w:val="002461CF"/>
    <w:rsid w:val="00257E97"/>
    <w:rsid w:val="0027440F"/>
    <w:rsid w:val="0027473B"/>
    <w:rsid w:val="00283A84"/>
    <w:rsid w:val="00284FBA"/>
    <w:rsid w:val="0028624A"/>
    <w:rsid w:val="002907F2"/>
    <w:rsid w:val="002A2E45"/>
    <w:rsid w:val="002A491F"/>
    <w:rsid w:val="002A52EB"/>
    <w:rsid w:val="002A5C30"/>
    <w:rsid w:val="002A7846"/>
    <w:rsid w:val="002B495A"/>
    <w:rsid w:val="002B5CDC"/>
    <w:rsid w:val="002C443E"/>
    <w:rsid w:val="002C5AD9"/>
    <w:rsid w:val="002E28A7"/>
    <w:rsid w:val="002E4926"/>
    <w:rsid w:val="002F07FA"/>
    <w:rsid w:val="002F1894"/>
    <w:rsid w:val="002F360E"/>
    <w:rsid w:val="002F5B7D"/>
    <w:rsid w:val="002F7A0F"/>
    <w:rsid w:val="002F7FC8"/>
    <w:rsid w:val="00303427"/>
    <w:rsid w:val="00303E72"/>
    <w:rsid w:val="0030584F"/>
    <w:rsid w:val="003077FD"/>
    <w:rsid w:val="00330FBB"/>
    <w:rsid w:val="00342583"/>
    <w:rsid w:val="003426D5"/>
    <w:rsid w:val="00353AA7"/>
    <w:rsid w:val="00355823"/>
    <w:rsid w:val="00360001"/>
    <w:rsid w:val="00363170"/>
    <w:rsid w:val="00367F31"/>
    <w:rsid w:val="003763A0"/>
    <w:rsid w:val="00377C52"/>
    <w:rsid w:val="003A1F73"/>
    <w:rsid w:val="003A4A8B"/>
    <w:rsid w:val="003A5120"/>
    <w:rsid w:val="003B153A"/>
    <w:rsid w:val="003B3A55"/>
    <w:rsid w:val="003B4913"/>
    <w:rsid w:val="003B55F8"/>
    <w:rsid w:val="003B5843"/>
    <w:rsid w:val="003B6B18"/>
    <w:rsid w:val="003B6EB2"/>
    <w:rsid w:val="003B6FCC"/>
    <w:rsid w:val="003C3F46"/>
    <w:rsid w:val="003C64CD"/>
    <w:rsid w:val="003C7C87"/>
    <w:rsid w:val="003D2564"/>
    <w:rsid w:val="003D2B2D"/>
    <w:rsid w:val="003D6E65"/>
    <w:rsid w:val="003D78B3"/>
    <w:rsid w:val="003E646B"/>
    <w:rsid w:val="003F0E0F"/>
    <w:rsid w:val="003F504D"/>
    <w:rsid w:val="00417928"/>
    <w:rsid w:val="004179A2"/>
    <w:rsid w:val="00430F6F"/>
    <w:rsid w:val="004445F0"/>
    <w:rsid w:val="0045419E"/>
    <w:rsid w:val="00457414"/>
    <w:rsid w:val="004610F2"/>
    <w:rsid w:val="00464A1E"/>
    <w:rsid w:val="00472DE5"/>
    <w:rsid w:val="00473836"/>
    <w:rsid w:val="00482F53"/>
    <w:rsid w:val="004A1066"/>
    <w:rsid w:val="004A5DB1"/>
    <w:rsid w:val="004B487B"/>
    <w:rsid w:val="004B4E3B"/>
    <w:rsid w:val="004C0ECF"/>
    <w:rsid w:val="004C1F23"/>
    <w:rsid w:val="004C4925"/>
    <w:rsid w:val="004C501B"/>
    <w:rsid w:val="004D46BE"/>
    <w:rsid w:val="004D7484"/>
    <w:rsid w:val="004E1FEB"/>
    <w:rsid w:val="004E23B4"/>
    <w:rsid w:val="004E6B0D"/>
    <w:rsid w:val="004F1BA8"/>
    <w:rsid w:val="004F5209"/>
    <w:rsid w:val="004F777D"/>
    <w:rsid w:val="004F794C"/>
    <w:rsid w:val="005028D0"/>
    <w:rsid w:val="00502F7F"/>
    <w:rsid w:val="005072C6"/>
    <w:rsid w:val="005128B1"/>
    <w:rsid w:val="00514B23"/>
    <w:rsid w:val="005275EE"/>
    <w:rsid w:val="00534480"/>
    <w:rsid w:val="0054524A"/>
    <w:rsid w:val="0055043F"/>
    <w:rsid w:val="005541CC"/>
    <w:rsid w:val="00556CDC"/>
    <w:rsid w:val="00562057"/>
    <w:rsid w:val="00564FAB"/>
    <w:rsid w:val="005676C5"/>
    <w:rsid w:val="005779B5"/>
    <w:rsid w:val="00577FEF"/>
    <w:rsid w:val="00593A91"/>
    <w:rsid w:val="00597FE4"/>
    <w:rsid w:val="005A0A03"/>
    <w:rsid w:val="005A3580"/>
    <w:rsid w:val="005A369F"/>
    <w:rsid w:val="005B568D"/>
    <w:rsid w:val="005B67C0"/>
    <w:rsid w:val="005C1CCE"/>
    <w:rsid w:val="005D3687"/>
    <w:rsid w:val="005D72A7"/>
    <w:rsid w:val="005E25F9"/>
    <w:rsid w:val="005E2D6A"/>
    <w:rsid w:val="005E6739"/>
    <w:rsid w:val="00603978"/>
    <w:rsid w:val="00604FA5"/>
    <w:rsid w:val="00610D6E"/>
    <w:rsid w:val="00612F4A"/>
    <w:rsid w:val="00616797"/>
    <w:rsid w:val="00620195"/>
    <w:rsid w:val="00623CE6"/>
    <w:rsid w:val="00625628"/>
    <w:rsid w:val="00627462"/>
    <w:rsid w:val="006315BB"/>
    <w:rsid w:val="00631DC1"/>
    <w:rsid w:val="00647D48"/>
    <w:rsid w:val="0065337B"/>
    <w:rsid w:val="00662B35"/>
    <w:rsid w:val="00665397"/>
    <w:rsid w:val="0067518F"/>
    <w:rsid w:val="006773D5"/>
    <w:rsid w:val="00683E19"/>
    <w:rsid w:val="00683F5A"/>
    <w:rsid w:val="006856D5"/>
    <w:rsid w:val="00690A65"/>
    <w:rsid w:val="00690AE3"/>
    <w:rsid w:val="00692F10"/>
    <w:rsid w:val="0069736A"/>
    <w:rsid w:val="006A05C0"/>
    <w:rsid w:val="006A3F06"/>
    <w:rsid w:val="006A731C"/>
    <w:rsid w:val="006B03A8"/>
    <w:rsid w:val="006B4475"/>
    <w:rsid w:val="006C248B"/>
    <w:rsid w:val="006C6FE9"/>
    <w:rsid w:val="006D1B8E"/>
    <w:rsid w:val="006D5E02"/>
    <w:rsid w:val="006D6145"/>
    <w:rsid w:val="006E17E2"/>
    <w:rsid w:val="006E2571"/>
    <w:rsid w:val="006F3274"/>
    <w:rsid w:val="006F44C1"/>
    <w:rsid w:val="007002C8"/>
    <w:rsid w:val="00703079"/>
    <w:rsid w:val="00704F33"/>
    <w:rsid w:val="00712FC3"/>
    <w:rsid w:val="00714847"/>
    <w:rsid w:val="00715CD4"/>
    <w:rsid w:val="00716009"/>
    <w:rsid w:val="00717465"/>
    <w:rsid w:val="0071795D"/>
    <w:rsid w:val="0072640F"/>
    <w:rsid w:val="00733F2D"/>
    <w:rsid w:val="0073447E"/>
    <w:rsid w:val="00734B0F"/>
    <w:rsid w:val="00736316"/>
    <w:rsid w:val="0074098D"/>
    <w:rsid w:val="0074180E"/>
    <w:rsid w:val="00741F21"/>
    <w:rsid w:val="007464C4"/>
    <w:rsid w:val="00772799"/>
    <w:rsid w:val="00781A87"/>
    <w:rsid w:val="00783D79"/>
    <w:rsid w:val="00787CA4"/>
    <w:rsid w:val="007A4AA8"/>
    <w:rsid w:val="007A7CF2"/>
    <w:rsid w:val="007B02E6"/>
    <w:rsid w:val="007C0852"/>
    <w:rsid w:val="007C1BAC"/>
    <w:rsid w:val="007C6723"/>
    <w:rsid w:val="007C672C"/>
    <w:rsid w:val="007C798A"/>
    <w:rsid w:val="007D2C2C"/>
    <w:rsid w:val="007D333D"/>
    <w:rsid w:val="007D344D"/>
    <w:rsid w:val="007D38C0"/>
    <w:rsid w:val="007D51E7"/>
    <w:rsid w:val="007E0C8F"/>
    <w:rsid w:val="007E56A4"/>
    <w:rsid w:val="007E5CD2"/>
    <w:rsid w:val="007F0227"/>
    <w:rsid w:val="008020B8"/>
    <w:rsid w:val="008020B9"/>
    <w:rsid w:val="00806B47"/>
    <w:rsid w:val="00814D4D"/>
    <w:rsid w:val="00817DFF"/>
    <w:rsid w:val="00823D5D"/>
    <w:rsid w:val="00831BF3"/>
    <w:rsid w:val="0083567A"/>
    <w:rsid w:val="00842142"/>
    <w:rsid w:val="0085546E"/>
    <w:rsid w:val="008556C8"/>
    <w:rsid w:val="00857217"/>
    <w:rsid w:val="008740EC"/>
    <w:rsid w:val="00885D68"/>
    <w:rsid w:val="00886916"/>
    <w:rsid w:val="00897CF9"/>
    <w:rsid w:val="008A1AC7"/>
    <w:rsid w:val="008A2B96"/>
    <w:rsid w:val="008A715B"/>
    <w:rsid w:val="008A7EA9"/>
    <w:rsid w:val="008B05B4"/>
    <w:rsid w:val="008B5648"/>
    <w:rsid w:val="008B5DC2"/>
    <w:rsid w:val="008C106C"/>
    <w:rsid w:val="008C45DA"/>
    <w:rsid w:val="008C7066"/>
    <w:rsid w:val="008D3699"/>
    <w:rsid w:val="008D5823"/>
    <w:rsid w:val="008E3185"/>
    <w:rsid w:val="008E7D69"/>
    <w:rsid w:val="008F0269"/>
    <w:rsid w:val="00900F2B"/>
    <w:rsid w:val="00901418"/>
    <w:rsid w:val="00902673"/>
    <w:rsid w:val="0090331D"/>
    <w:rsid w:val="00910044"/>
    <w:rsid w:val="00915B6E"/>
    <w:rsid w:val="00925D98"/>
    <w:rsid w:val="00927AB0"/>
    <w:rsid w:val="00930C19"/>
    <w:rsid w:val="00931BC4"/>
    <w:rsid w:val="0093367B"/>
    <w:rsid w:val="009341F4"/>
    <w:rsid w:val="0093502A"/>
    <w:rsid w:val="00944F78"/>
    <w:rsid w:val="00945908"/>
    <w:rsid w:val="0094714E"/>
    <w:rsid w:val="009503CC"/>
    <w:rsid w:val="00957FDB"/>
    <w:rsid w:val="00963675"/>
    <w:rsid w:val="009742B1"/>
    <w:rsid w:val="009742D7"/>
    <w:rsid w:val="00975790"/>
    <w:rsid w:val="00975D47"/>
    <w:rsid w:val="00981832"/>
    <w:rsid w:val="00982121"/>
    <w:rsid w:val="00983E20"/>
    <w:rsid w:val="009844B4"/>
    <w:rsid w:val="0099133D"/>
    <w:rsid w:val="00995555"/>
    <w:rsid w:val="009A4F0E"/>
    <w:rsid w:val="009B48F2"/>
    <w:rsid w:val="009C209F"/>
    <w:rsid w:val="009C38BF"/>
    <w:rsid w:val="009C6C8E"/>
    <w:rsid w:val="009C7AB1"/>
    <w:rsid w:val="009D1AEA"/>
    <w:rsid w:val="009E157F"/>
    <w:rsid w:val="009E2497"/>
    <w:rsid w:val="009E31AA"/>
    <w:rsid w:val="009E7DEA"/>
    <w:rsid w:val="009F22B2"/>
    <w:rsid w:val="009F7E3F"/>
    <w:rsid w:val="00A03DF7"/>
    <w:rsid w:val="00A04EDF"/>
    <w:rsid w:val="00A051F1"/>
    <w:rsid w:val="00A07DFE"/>
    <w:rsid w:val="00A1080A"/>
    <w:rsid w:val="00A26DD0"/>
    <w:rsid w:val="00A32C26"/>
    <w:rsid w:val="00A36A8E"/>
    <w:rsid w:val="00A417B5"/>
    <w:rsid w:val="00A41F00"/>
    <w:rsid w:val="00A42C18"/>
    <w:rsid w:val="00A46D16"/>
    <w:rsid w:val="00A50D62"/>
    <w:rsid w:val="00A5377C"/>
    <w:rsid w:val="00A63447"/>
    <w:rsid w:val="00A65E74"/>
    <w:rsid w:val="00A72312"/>
    <w:rsid w:val="00A74D25"/>
    <w:rsid w:val="00A75DF5"/>
    <w:rsid w:val="00A8119A"/>
    <w:rsid w:val="00A825D6"/>
    <w:rsid w:val="00A87CBB"/>
    <w:rsid w:val="00A87D43"/>
    <w:rsid w:val="00AA764E"/>
    <w:rsid w:val="00AB2539"/>
    <w:rsid w:val="00AB693E"/>
    <w:rsid w:val="00AC0528"/>
    <w:rsid w:val="00AC23EB"/>
    <w:rsid w:val="00AC3402"/>
    <w:rsid w:val="00AC492C"/>
    <w:rsid w:val="00AE1DF5"/>
    <w:rsid w:val="00AE27C0"/>
    <w:rsid w:val="00AF3ED6"/>
    <w:rsid w:val="00AF51FF"/>
    <w:rsid w:val="00B001BE"/>
    <w:rsid w:val="00B01B5A"/>
    <w:rsid w:val="00B040CC"/>
    <w:rsid w:val="00B0558F"/>
    <w:rsid w:val="00B056DE"/>
    <w:rsid w:val="00B11792"/>
    <w:rsid w:val="00B11806"/>
    <w:rsid w:val="00B167A4"/>
    <w:rsid w:val="00B204E7"/>
    <w:rsid w:val="00B34953"/>
    <w:rsid w:val="00B40EDE"/>
    <w:rsid w:val="00B428E0"/>
    <w:rsid w:val="00B46432"/>
    <w:rsid w:val="00B47F83"/>
    <w:rsid w:val="00B5303B"/>
    <w:rsid w:val="00B5376F"/>
    <w:rsid w:val="00B55500"/>
    <w:rsid w:val="00B658F2"/>
    <w:rsid w:val="00B66534"/>
    <w:rsid w:val="00B66F89"/>
    <w:rsid w:val="00B749DB"/>
    <w:rsid w:val="00B8233C"/>
    <w:rsid w:val="00B84DCC"/>
    <w:rsid w:val="00B91E15"/>
    <w:rsid w:val="00B92460"/>
    <w:rsid w:val="00B926D0"/>
    <w:rsid w:val="00B959C4"/>
    <w:rsid w:val="00BA2602"/>
    <w:rsid w:val="00BB2476"/>
    <w:rsid w:val="00BB528E"/>
    <w:rsid w:val="00BB77F6"/>
    <w:rsid w:val="00BC3510"/>
    <w:rsid w:val="00BC44EF"/>
    <w:rsid w:val="00BC5467"/>
    <w:rsid w:val="00BE002B"/>
    <w:rsid w:val="00BE25B1"/>
    <w:rsid w:val="00BE46D7"/>
    <w:rsid w:val="00BE77F4"/>
    <w:rsid w:val="00BF685C"/>
    <w:rsid w:val="00BF6BB3"/>
    <w:rsid w:val="00C05267"/>
    <w:rsid w:val="00C07014"/>
    <w:rsid w:val="00C14922"/>
    <w:rsid w:val="00C14B26"/>
    <w:rsid w:val="00C217A3"/>
    <w:rsid w:val="00C34312"/>
    <w:rsid w:val="00C35982"/>
    <w:rsid w:val="00C41452"/>
    <w:rsid w:val="00C4209A"/>
    <w:rsid w:val="00C542D7"/>
    <w:rsid w:val="00C57039"/>
    <w:rsid w:val="00C6293F"/>
    <w:rsid w:val="00C663B5"/>
    <w:rsid w:val="00C669EE"/>
    <w:rsid w:val="00C67801"/>
    <w:rsid w:val="00C70BBD"/>
    <w:rsid w:val="00C7283A"/>
    <w:rsid w:val="00C72AAC"/>
    <w:rsid w:val="00C750A3"/>
    <w:rsid w:val="00C91DD8"/>
    <w:rsid w:val="00CA6085"/>
    <w:rsid w:val="00CB4CDE"/>
    <w:rsid w:val="00CB55AA"/>
    <w:rsid w:val="00CC3B13"/>
    <w:rsid w:val="00CC5009"/>
    <w:rsid w:val="00CC52EE"/>
    <w:rsid w:val="00CD3866"/>
    <w:rsid w:val="00CE3517"/>
    <w:rsid w:val="00CE5B2B"/>
    <w:rsid w:val="00CE66C3"/>
    <w:rsid w:val="00CF0696"/>
    <w:rsid w:val="00CF1DAD"/>
    <w:rsid w:val="00D0154E"/>
    <w:rsid w:val="00D05E84"/>
    <w:rsid w:val="00D134D3"/>
    <w:rsid w:val="00D15650"/>
    <w:rsid w:val="00D2713D"/>
    <w:rsid w:val="00D3393D"/>
    <w:rsid w:val="00D347CE"/>
    <w:rsid w:val="00D35265"/>
    <w:rsid w:val="00D36ED8"/>
    <w:rsid w:val="00D37B71"/>
    <w:rsid w:val="00D4291D"/>
    <w:rsid w:val="00D42C3B"/>
    <w:rsid w:val="00D43057"/>
    <w:rsid w:val="00D43F87"/>
    <w:rsid w:val="00D47619"/>
    <w:rsid w:val="00D50354"/>
    <w:rsid w:val="00D62DC6"/>
    <w:rsid w:val="00D6381E"/>
    <w:rsid w:val="00D74523"/>
    <w:rsid w:val="00D745F6"/>
    <w:rsid w:val="00D77E43"/>
    <w:rsid w:val="00D80A9D"/>
    <w:rsid w:val="00D842AC"/>
    <w:rsid w:val="00D84D35"/>
    <w:rsid w:val="00D90521"/>
    <w:rsid w:val="00D94360"/>
    <w:rsid w:val="00DA2F93"/>
    <w:rsid w:val="00DB17B2"/>
    <w:rsid w:val="00DB58A2"/>
    <w:rsid w:val="00DB5E8A"/>
    <w:rsid w:val="00DC7ADF"/>
    <w:rsid w:val="00DE02FE"/>
    <w:rsid w:val="00DE4CBD"/>
    <w:rsid w:val="00DE7615"/>
    <w:rsid w:val="00DF4C7C"/>
    <w:rsid w:val="00DF6BFE"/>
    <w:rsid w:val="00E00911"/>
    <w:rsid w:val="00E01083"/>
    <w:rsid w:val="00E07325"/>
    <w:rsid w:val="00E07DD7"/>
    <w:rsid w:val="00E13875"/>
    <w:rsid w:val="00E1799E"/>
    <w:rsid w:val="00E2005F"/>
    <w:rsid w:val="00E261A7"/>
    <w:rsid w:val="00E33990"/>
    <w:rsid w:val="00E4013C"/>
    <w:rsid w:val="00E41DB0"/>
    <w:rsid w:val="00E448AA"/>
    <w:rsid w:val="00E552B9"/>
    <w:rsid w:val="00E62B56"/>
    <w:rsid w:val="00E635E6"/>
    <w:rsid w:val="00E63FCD"/>
    <w:rsid w:val="00E6450D"/>
    <w:rsid w:val="00E6693C"/>
    <w:rsid w:val="00E674A1"/>
    <w:rsid w:val="00E712A7"/>
    <w:rsid w:val="00E71540"/>
    <w:rsid w:val="00E73ED1"/>
    <w:rsid w:val="00E746F6"/>
    <w:rsid w:val="00E766D3"/>
    <w:rsid w:val="00E804C8"/>
    <w:rsid w:val="00E829AC"/>
    <w:rsid w:val="00E9160D"/>
    <w:rsid w:val="00E934C5"/>
    <w:rsid w:val="00E9459C"/>
    <w:rsid w:val="00E9561C"/>
    <w:rsid w:val="00E96EA7"/>
    <w:rsid w:val="00EA3916"/>
    <w:rsid w:val="00EA434A"/>
    <w:rsid w:val="00EA67F4"/>
    <w:rsid w:val="00EB0780"/>
    <w:rsid w:val="00EB10AA"/>
    <w:rsid w:val="00EC60C3"/>
    <w:rsid w:val="00EC70F0"/>
    <w:rsid w:val="00ED161E"/>
    <w:rsid w:val="00EF5B67"/>
    <w:rsid w:val="00F01A9D"/>
    <w:rsid w:val="00F03604"/>
    <w:rsid w:val="00F205A8"/>
    <w:rsid w:val="00F21885"/>
    <w:rsid w:val="00F3160F"/>
    <w:rsid w:val="00F31C30"/>
    <w:rsid w:val="00F31C72"/>
    <w:rsid w:val="00F32788"/>
    <w:rsid w:val="00F36333"/>
    <w:rsid w:val="00F419F7"/>
    <w:rsid w:val="00F4231F"/>
    <w:rsid w:val="00F42AC3"/>
    <w:rsid w:val="00F43939"/>
    <w:rsid w:val="00F45352"/>
    <w:rsid w:val="00F47383"/>
    <w:rsid w:val="00F5203C"/>
    <w:rsid w:val="00F554A4"/>
    <w:rsid w:val="00F55685"/>
    <w:rsid w:val="00F5753F"/>
    <w:rsid w:val="00F57928"/>
    <w:rsid w:val="00F6426B"/>
    <w:rsid w:val="00F644C3"/>
    <w:rsid w:val="00F663DB"/>
    <w:rsid w:val="00F71F3A"/>
    <w:rsid w:val="00F737F2"/>
    <w:rsid w:val="00F75A8C"/>
    <w:rsid w:val="00F76DBD"/>
    <w:rsid w:val="00F77C5F"/>
    <w:rsid w:val="00F80597"/>
    <w:rsid w:val="00F819B6"/>
    <w:rsid w:val="00F83C5F"/>
    <w:rsid w:val="00F84466"/>
    <w:rsid w:val="00F909C2"/>
    <w:rsid w:val="00F91EA2"/>
    <w:rsid w:val="00F94406"/>
    <w:rsid w:val="00FA2E40"/>
    <w:rsid w:val="00FA40F0"/>
    <w:rsid w:val="00FA4138"/>
    <w:rsid w:val="00FA7BF4"/>
    <w:rsid w:val="00FB1D54"/>
    <w:rsid w:val="00FB2A06"/>
    <w:rsid w:val="00FB7295"/>
    <w:rsid w:val="00FB7C73"/>
    <w:rsid w:val="00FC0314"/>
    <w:rsid w:val="00FC5AEE"/>
    <w:rsid w:val="00FC671A"/>
    <w:rsid w:val="00FC6925"/>
    <w:rsid w:val="00FC757A"/>
    <w:rsid w:val="00FD0650"/>
    <w:rsid w:val="00FD15F5"/>
    <w:rsid w:val="00FD4C82"/>
    <w:rsid w:val="00FD4FF7"/>
    <w:rsid w:val="00FE1C94"/>
    <w:rsid w:val="00FE4378"/>
    <w:rsid w:val="00FF2C95"/>
    <w:rsid w:val="00FF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21FC2"/>
  <w15:docId w15:val="{566B1112-4301-4667-A077-17B384D6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before="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18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12A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12A7"/>
  </w:style>
  <w:style w:type="paragraph" w:styleId="Zpat">
    <w:name w:val="footer"/>
    <w:basedOn w:val="Normln"/>
    <w:link w:val="ZpatChar"/>
    <w:uiPriority w:val="99"/>
    <w:unhideWhenUsed/>
    <w:rsid w:val="00E712A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12A7"/>
  </w:style>
  <w:style w:type="paragraph" w:styleId="Textbubliny">
    <w:name w:val="Balloon Text"/>
    <w:basedOn w:val="Normln"/>
    <w:link w:val="TextbublinyChar"/>
    <w:uiPriority w:val="99"/>
    <w:semiHidden/>
    <w:unhideWhenUsed/>
    <w:rsid w:val="00E712A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12A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A0B27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99555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E7615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A491F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59"/>
    <w:rsid w:val="002A491F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902673"/>
    <w:pPr>
      <w:spacing w:before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8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4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9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8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5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ui.cuzk.gov.cz/help/index.htm?id=tea_vyuziti" TargetMode="External"/><Relationship Id="rId13" Type="http://schemas.openxmlformats.org/officeDocument/2006/relationships/hyperlink" Target="https://isui.cuzk.gov.cz/help/index.htm?id=tea_oprostor" TargetMode="External"/><Relationship Id="rId18" Type="http://schemas.openxmlformats.org/officeDocument/2006/relationships/hyperlink" Target="https://isui.cuzk.gov.cz/help/index.htm?id=tea_vytapeni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isui.cuzk.gov.cz/help/index.htm?id=tea_byty" TargetMode="External"/><Relationship Id="rId17" Type="http://schemas.openxmlformats.org/officeDocument/2006/relationships/hyperlink" Target="https://isui.cuzk.gov.cz/help/index.htm?id=tea_konstrukc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sui.cuzk.gov.cz/help/index.htm?id=tea_dispozic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sui.cuzk.gov.cz/help/index.htm?id=tea_pploch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sui.cuzk.gov.cz/help/index.htm?id=tea_dispozice" TargetMode="External"/><Relationship Id="rId10" Type="http://schemas.openxmlformats.org/officeDocument/2006/relationships/hyperlink" Target="https://isui.cuzk.gov.cz/help/index.htm?id=tea_zplocha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sui.cuzk.gov.cz/help/index.htm?id=tea_penb" TargetMode="External"/><Relationship Id="rId14" Type="http://schemas.openxmlformats.org/officeDocument/2006/relationships/hyperlink" Target="https://isui.cuzk.gov.cz/help/index.htm?id=tea_ppodlazi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7D29DC-570E-4902-9DED-5258E4A8C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1628</Words>
  <Characters>9607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Pruška Jiří</dc:creator>
  <cp:lastModifiedBy>Jiří Pruška</cp:lastModifiedBy>
  <cp:revision>7</cp:revision>
  <cp:lastPrinted>2025-01-27T07:13:00Z</cp:lastPrinted>
  <dcterms:created xsi:type="dcterms:W3CDTF">2025-01-27T07:04:00Z</dcterms:created>
  <dcterms:modified xsi:type="dcterms:W3CDTF">2025-01-29T08:45:00Z</dcterms:modified>
</cp:coreProperties>
</file>